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F73B756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</w:t>
      </w:r>
      <w:r w:rsidR="00166AF1">
        <w:rPr>
          <w:bCs/>
          <w:sz w:val="24"/>
          <w:szCs w:val="24"/>
        </w:rPr>
        <w:t>86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5F915AB5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 aprovado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E301D0">
        <w:rPr>
          <w:sz w:val="24"/>
          <w:szCs w:val="24"/>
        </w:rPr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0E410194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E301D0">
        <w:rPr>
          <w:sz w:val="24"/>
          <w:szCs w:val="24"/>
        </w:rPr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E301D0">
        <w:rPr>
          <w:sz w:val="24"/>
          <w:szCs w:val="24"/>
        </w:rPr>
        <w:t>60</w:t>
      </w:r>
      <w:r w:rsidR="00714C74" w:rsidRPr="002835A1">
        <w:rPr>
          <w:sz w:val="24"/>
          <w:szCs w:val="24"/>
        </w:rPr>
        <w:t>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5AE85566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742954">
        <w:rPr>
          <w:sz w:val="24"/>
          <w:szCs w:val="24"/>
        </w:rPr>
        <w:t xml:space="preserve"> </w:t>
      </w:r>
      <w:r w:rsidR="00166AF1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166AF1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166AF1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E301D0">
        <w:rPr>
          <w:i/>
        </w:rPr>
        <w:t xml:space="preserve"> 60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1843"/>
        <w:gridCol w:w="1559"/>
        <w:gridCol w:w="567"/>
        <w:gridCol w:w="1276"/>
      </w:tblGrid>
      <w:tr w:rsidR="00E301D0" w:rsidRPr="00F666A8" w14:paraId="30288C6E" w14:textId="331D66D0" w:rsidTr="00166AF1">
        <w:trPr>
          <w:trHeight w:val="216"/>
        </w:trPr>
        <w:tc>
          <w:tcPr>
            <w:tcW w:w="634" w:type="dxa"/>
            <w:vAlign w:val="bottom"/>
          </w:tcPr>
          <w:p w14:paraId="6F391BFA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402" w:type="dxa"/>
            <w:vAlign w:val="bottom"/>
          </w:tcPr>
          <w:p w14:paraId="7CF34725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843" w:type="dxa"/>
          </w:tcPr>
          <w:p w14:paraId="1BFD4410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1559" w:type="dxa"/>
          </w:tcPr>
          <w:p w14:paraId="5E28E9C2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629CB069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276" w:type="dxa"/>
          </w:tcPr>
          <w:p w14:paraId="09FE0A7D" w14:textId="549C250C" w:rsidR="00E301D0" w:rsidRPr="00F666A8" w:rsidRDefault="00E301D0" w:rsidP="003E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166AF1" w:rsidRPr="00166AF1" w14:paraId="69C08BA5" w14:textId="77777777" w:rsidTr="00166AF1">
        <w:trPr>
          <w:trHeight w:val="216"/>
        </w:trPr>
        <w:tc>
          <w:tcPr>
            <w:tcW w:w="634" w:type="dxa"/>
            <w:vAlign w:val="center"/>
          </w:tcPr>
          <w:p w14:paraId="3913CCA3" w14:textId="750916D5" w:rsidR="00166AF1" w:rsidRPr="00166AF1" w:rsidRDefault="00166AF1" w:rsidP="00166AF1">
            <w:pPr>
              <w:rPr>
                <w:color w:val="000000" w:themeColor="text1"/>
              </w:rPr>
            </w:pPr>
            <w:r w:rsidRPr="00166AF1">
              <w:rPr>
                <w:color w:val="000000" w:themeColor="text1"/>
              </w:rPr>
              <w:t>2033</w:t>
            </w:r>
          </w:p>
        </w:tc>
        <w:tc>
          <w:tcPr>
            <w:tcW w:w="3402" w:type="dxa"/>
            <w:vAlign w:val="center"/>
          </w:tcPr>
          <w:p w14:paraId="479E54E4" w14:textId="78BDE562" w:rsidR="00166AF1" w:rsidRPr="00166AF1" w:rsidRDefault="00166AF1" w:rsidP="00166AF1">
            <w:pPr>
              <w:rPr>
                <w:color w:val="000000" w:themeColor="text1"/>
              </w:rPr>
            </w:pPr>
            <w:r w:rsidRPr="00166AF1">
              <w:rPr>
                <w:color w:val="000000" w:themeColor="text1"/>
              </w:rPr>
              <w:t>ANA RAFELLA DE PADUA LIMA</w:t>
            </w:r>
          </w:p>
        </w:tc>
        <w:tc>
          <w:tcPr>
            <w:tcW w:w="1843" w:type="dxa"/>
            <w:vAlign w:val="center"/>
          </w:tcPr>
          <w:p w14:paraId="202B9A34" w14:textId="2815D21F" w:rsidR="00166AF1" w:rsidRPr="00166AF1" w:rsidRDefault="00166AF1" w:rsidP="00166AF1">
            <w:pPr>
              <w:rPr>
                <w:color w:val="000000" w:themeColor="text1"/>
              </w:rPr>
            </w:pPr>
            <w:r w:rsidRPr="00166AF1">
              <w:rPr>
                <w:color w:val="000000" w:themeColor="text1"/>
              </w:rPr>
              <w:t>052.XXX.XXX-14</w:t>
            </w:r>
          </w:p>
        </w:tc>
        <w:tc>
          <w:tcPr>
            <w:tcW w:w="1559" w:type="dxa"/>
            <w:vAlign w:val="center"/>
          </w:tcPr>
          <w:p w14:paraId="43C77B88" w14:textId="682AA9EE" w:rsidR="00166AF1" w:rsidRPr="00166AF1" w:rsidRDefault="00166AF1" w:rsidP="00166AF1">
            <w:pPr>
              <w:rPr>
                <w:color w:val="000000" w:themeColor="text1"/>
              </w:rPr>
            </w:pPr>
            <w:r w:rsidRPr="00166AF1">
              <w:rPr>
                <w:color w:val="000000" w:themeColor="text1"/>
              </w:rPr>
              <w:t>Médico Pediatra</w:t>
            </w:r>
          </w:p>
        </w:tc>
        <w:tc>
          <w:tcPr>
            <w:tcW w:w="567" w:type="dxa"/>
            <w:vAlign w:val="center"/>
          </w:tcPr>
          <w:p w14:paraId="56DAE48D" w14:textId="47C5F1EB" w:rsidR="00166AF1" w:rsidRPr="00166AF1" w:rsidRDefault="00166AF1" w:rsidP="00166AF1">
            <w:pPr>
              <w:rPr>
                <w:color w:val="000000" w:themeColor="text1"/>
              </w:rPr>
            </w:pPr>
            <w:r w:rsidRPr="00166AF1">
              <w:rPr>
                <w:color w:val="000000" w:themeColor="text1"/>
              </w:rPr>
              <w:t>03</w:t>
            </w:r>
          </w:p>
        </w:tc>
        <w:tc>
          <w:tcPr>
            <w:tcW w:w="1276" w:type="dxa"/>
          </w:tcPr>
          <w:p w14:paraId="267ECE64" w14:textId="6763287A" w:rsidR="00166AF1" w:rsidRPr="00166AF1" w:rsidRDefault="00166AF1" w:rsidP="00166AF1">
            <w:pPr>
              <w:rPr>
                <w:color w:val="000000" w:themeColor="text1"/>
              </w:rPr>
            </w:pPr>
            <w:r w:rsidRPr="00166AF1">
              <w:rPr>
                <w:color w:val="000000" w:themeColor="text1"/>
              </w:rPr>
              <w:t>11/05/2026</w:t>
            </w:r>
          </w:p>
        </w:tc>
      </w:tr>
    </w:tbl>
    <w:p w14:paraId="2754E572" w14:textId="77777777" w:rsidR="008A4499" w:rsidRDefault="008A449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D58EBA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29AB8685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166AF1">
        <w:rPr>
          <w:sz w:val="24"/>
          <w:szCs w:val="24"/>
        </w:rPr>
        <w:t>30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D43BD1">
        <w:rPr>
          <w:sz w:val="24"/>
          <w:szCs w:val="24"/>
        </w:rPr>
        <w:t>abril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9F52" w14:textId="77777777" w:rsidR="002417A6" w:rsidRDefault="002417A6">
      <w:r>
        <w:separator/>
      </w:r>
    </w:p>
  </w:endnote>
  <w:endnote w:type="continuationSeparator" w:id="0">
    <w:p w14:paraId="1879EBE0" w14:textId="77777777" w:rsidR="002417A6" w:rsidRDefault="0024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24BF" w14:textId="77777777" w:rsidR="002417A6" w:rsidRDefault="002417A6">
      <w:r>
        <w:separator/>
      </w:r>
    </w:p>
  </w:footnote>
  <w:footnote w:type="continuationSeparator" w:id="0">
    <w:p w14:paraId="3E9CB05D" w14:textId="77777777" w:rsidR="002417A6" w:rsidRDefault="0024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648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6BA"/>
    <w:rsid w:val="00113EDD"/>
    <w:rsid w:val="001141CE"/>
    <w:rsid w:val="001149C7"/>
    <w:rsid w:val="0011685D"/>
    <w:rsid w:val="0012011D"/>
    <w:rsid w:val="00125CB4"/>
    <w:rsid w:val="00126A1B"/>
    <w:rsid w:val="00127A17"/>
    <w:rsid w:val="00127F70"/>
    <w:rsid w:val="00127FAC"/>
    <w:rsid w:val="00130033"/>
    <w:rsid w:val="00132ACB"/>
    <w:rsid w:val="00133DC0"/>
    <w:rsid w:val="00134DE4"/>
    <w:rsid w:val="00134F15"/>
    <w:rsid w:val="00137DCF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6AF1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939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0E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17A6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973AA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2B93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2954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499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0DE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382"/>
    <w:rsid w:val="00E25A21"/>
    <w:rsid w:val="00E301D0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5515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1248</Characters>
  <Application>Microsoft Office Word</Application>
  <DocSecurity>0</DocSecurity>
  <Lines>52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2</cp:revision>
  <cp:lastPrinted>2018-09-18T17:47:00Z</cp:lastPrinted>
  <dcterms:created xsi:type="dcterms:W3CDTF">2026-04-30T13:32:00Z</dcterms:created>
  <dcterms:modified xsi:type="dcterms:W3CDTF">2026-04-30T13:32:00Z</dcterms:modified>
</cp:coreProperties>
</file>