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B804FD">
        <w:rPr>
          <w:b/>
          <w:sz w:val="24"/>
          <w:szCs w:val="24"/>
          <w:lang w:val="pt-BR"/>
        </w:rPr>
        <w:t>5</w:t>
      </w:r>
      <w:r w:rsidR="00C7684B">
        <w:rPr>
          <w:b/>
          <w:sz w:val="24"/>
          <w:szCs w:val="24"/>
          <w:lang w:val="pt-BR"/>
        </w:rPr>
        <w:t>5</w:t>
      </w:r>
      <w:r>
        <w:rPr>
          <w:b/>
          <w:sz w:val="24"/>
          <w:szCs w:val="24"/>
          <w:lang w:val="pt-BR"/>
        </w:rPr>
        <w:t>/202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323974">
        <w:rPr>
          <w:b/>
          <w:i/>
          <w:sz w:val="24"/>
          <w:szCs w:val="24"/>
          <w:lang w:val="pt-BR"/>
        </w:rPr>
        <w:t>82</w:t>
      </w:r>
      <w:r w:rsidR="00602DAE" w:rsidRPr="00602DAE">
        <w:rPr>
          <w:b/>
          <w:i/>
          <w:sz w:val="24"/>
          <w:szCs w:val="24"/>
          <w:lang w:val="pt-BR"/>
        </w:rPr>
        <w:t>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2100A7" w:rsidRPr="00625AF4">
        <w:rPr>
          <w:sz w:val="22"/>
          <w:szCs w:val="22"/>
          <w:u w:val="single"/>
        </w:rPr>
        <w:t xml:space="preserve">Edital de nº </w:t>
      </w:r>
      <w:r w:rsidR="00323974">
        <w:rPr>
          <w:sz w:val="22"/>
          <w:szCs w:val="22"/>
          <w:u w:val="single"/>
        </w:rPr>
        <w:t>82</w:t>
      </w:r>
      <w:r w:rsidR="002100A7">
        <w:rPr>
          <w:sz w:val="22"/>
          <w:szCs w:val="22"/>
          <w:u w:val="single"/>
        </w:rPr>
        <w:t>/</w:t>
      </w:r>
      <w:r w:rsidR="002100A7" w:rsidRPr="00625AF4">
        <w:rPr>
          <w:sz w:val="22"/>
          <w:szCs w:val="22"/>
          <w:u w:val="single"/>
        </w:rPr>
        <w:t>202</w:t>
      </w:r>
      <w:r w:rsidR="002100A7">
        <w:rPr>
          <w:sz w:val="22"/>
          <w:szCs w:val="22"/>
          <w:u w:val="single"/>
        </w:rPr>
        <w:t>2</w:t>
      </w:r>
      <w:r w:rsidR="002100A7" w:rsidRPr="00625AF4">
        <w:rPr>
          <w:sz w:val="22"/>
          <w:szCs w:val="22"/>
          <w:u w:val="single"/>
        </w:rPr>
        <w:t xml:space="preserve"> e </w:t>
      </w:r>
      <w:r w:rsidR="002100A7" w:rsidRPr="00E44A8F">
        <w:t xml:space="preserve">Lei Municipal 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1F3093" w:rsidRDefault="001F3093" w:rsidP="00323974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323974">
        <w:rPr>
          <w:sz w:val="22"/>
          <w:szCs w:val="22"/>
        </w:rPr>
        <w:t>16</w:t>
      </w:r>
      <w:r w:rsidR="00323974" w:rsidRPr="00625AF4">
        <w:rPr>
          <w:sz w:val="22"/>
          <w:szCs w:val="22"/>
        </w:rPr>
        <w:t xml:space="preserve"> de </w:t>
      </w:r>
      <w:r w:rsidR="00323974">
        <w:rPr>
          <w:sz w:val="22"/>
          <w:szCs w:val="22"/>
        </w:rPr>
        <w:t>dezembro</w:t>
      </w:r>
      <w:r w:rsidR="00323974" w:rsidRPr="00625AF4">
        <w:rPr>
          <w:sz w:val="22"/>
          <w:szCs w:val="22"/>
        </w:rPr>
        <w:t xml:space="preserve"> de 202</w:t>
      </w:r>
      <w:r w:rsidR="00323974">
        <w:rPr>
          <w:sz w:val="22"/>
          <w:szCs w:val="22"/>
        </w:rPr>
        <w:t>2</w:t>
      </w:r>
      <w:r w:rsidR="00323974" w:rsidRPr="00625AF4">
        <w:rPr>
          <w:sz w:val="22"/>
          <w:szCs w:val="22"/>
        </w:rPr>
        <w:t>, com resultado final homologado pelo edital</w:t>
      </w:r>
      <w:r w:rsidR="00323974">
        <w:rPr>
          <w:sz w:val="22"/>
          <w:szCs w:val="22"/>
        </w:rPr>
        <w:t xml:space="preserve"> 95</w:t>
      </w:r>
      <w:r w:rsidR="00323974" w:rsidRPr="00625AF4">
        <w:rPr>
          <w:sz w:val="22"/>
          <w:szCs w:val="22"/>
        </w:rPr>
        <w:t>/202</w:t>
      </w:r>
      <w:r w:rsidR="00323974">
        <w:rPr>
          <w:sz w:val="22"/>
          <w:szCs w:val="22"/>
        </w:rPr>
        <w:t>2 de</w:t>
      </w:r>
      <w:r w:rsidR="00323974" w:rsidRPr="00625AF4">
        <w:rPr>
          <w:sz w:val="22"/>
          <w:szCs w:val="22"/>
        </w:rPr>
        <w:t xml:space="preserve"> </w:t>
      </w:r>
      <w:r w:rsidR="00323974">
        <w:rPr>
          <w:sz w:val="22"/>
          <w:szCs w:val="22"/>
        </w:rPr>
        <w:t>23</w:t>
      </w:r>
      <w:r w:rsidR="00323974" w:rsidRPr="00625AF4">
        <w:rPr>
          <w:sz w:val="22"/>
          <w:szCs w:val="22"/>
        </w:rPr>
        <w:t xml:space="preserve"> de </w:t>
      </w:r>
      <w:r w:rsidR="00323974">
        <w:rPr>
          <w:sz w:val="22"/>
          <w:szCs w:val="22"/>
        </w:rPr>
        <w:t>dezembro</w:t>
      </w:r>
      <w:r w:rsidR="00323974" w:rsidRPr="00625AF4">
        <w:rPr>
          <w:sz w:val="22"/>
          <w:szCs w:val="22"/>
        </w:rPr>
        <w:t xml:space="preserve"> de 202</w:t>
      </w:r>
      <w:r w:rsidR="00323974">
        <w:rPr>
          <w:sz w:val="22"/>
          <w:szCs w:val="22"/>
        </w:rPr>
        <w:t>2</w:t>
      </w:r>
      <w:r w:rsidR="00323974" w:rsidRPr="00625AF4">
        <w:rPr>
          <w:b/>
          <w:sz w:val="22"/>
          <w:szCs w:val="22"/>
        </w:rPr>
        <w:t>,</w:t>
      </w:r>
      <w:r w:rsidR="00323974" w:rsidRPr="00625AF4">
        <w:rPr>
          <w:sz w:val="22"/>
          <w:szCs w:val="22"/>
        </w:rPr>
        <w:t xml:space="preserve"> e solicitação da Secretaria Municipal de Saúde</w:t>
      </w:r>
      <w:r w:rsidR="00323974">
        <w:rPr>
          <w:sz w:val="22"/>
          <w:szCs w:val="22"/>
        </w:rPr>
        <w:t>,</w:t>
      </w:r>
    </w:p>
    <w:p w:rsidR="00323974" w:rsidRPr="00625AF4" w:rsidRDefault="00323974" w:rsidP="00323974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B804FD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candidat</w:t>
      </w:r>
      <w:r w:rsidR="00B804FD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abaixo relacionad</w:t>
      </w:r>
      <w:r w:rsidR="00B804FD">
        <w:rPr>
          <w:sz w:val="22"/>
          <w:szCs w:val="22"/>
        </w:rPr>
        <w:t>o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880E2E">
        <w:rPr>
          <w:bCs/>
          <w:sz w:val="14"/>
          <w:szCs w:val="14"/>
        </w:rPr>
        <w:t>14/2023</w:t>
      </w:r>
      <w:r>
        <w:rPr>
          <w:bCs/>
          <w:sz w:val="14"/>
          <w:szCs w:val="14"/>
        </w:rPr>
        <w:t>.</w:t>
      </w:r>
    </w:p>
    <w:p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p w:rsidR="00712926" w:rsidRPr="00323974" w:rsidRDefault="00323974" w:rsidP="00E07C30">
      <w:pPr>
        <w:ind w:firstLine="1440"/>
        <w:jc w:val="both"/>
        <w:rPr>
          <w:bCs/>
        </w:rPr>
      </w:pPr>
      <w:r w:rsidRPr="00323974">
        <w:rPr>
          <w:bCs/>
        </w:rPr>
        <w:t>Médico Clínico Geral</w:t>
      </w:r>
    </w:p>
    <w:tbl>
      <w:tblPr>
        <w:tblStyle w:val="Tabelacomgrade"/>
        <w:tblW w:w="0" w:type="auto"/>
        <w:tblInd w:w="1526" w:type="dxa"/>
        <w:tblLook w:val="04A0"/>
      </w:tblPr>
      <w:tblGrid>
        <w:gridCol w:w="597"/>
        <w:gridCol w:w="2630"/>
        <w:gridCol w:w="1984"/>
        <w:gridCol w:w="979"/>
        <w:gridCol w:w="1715"/>
      </w:tblGrid>
      <w:tr w:rsidR="00323974" w:rsidRPr="00BB235A" w:rsidTr="00323974">
        <w:tc>
          <w:tcPr>
            <w:tcW w:w="597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Cod</w:t>
            </w:r>
          </w:p>
        </w:tc>
        <w:tc>
          <w:tcPr>
            <w:tcW w:w="2630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Nome</w:t>
            </w:r>
          </w:p>
        </w:tc>
        <w:tc>
          <w:tcPr>
            <w:tcW w:w="1984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CPF</w:t>
            </w:r>
          </w:p>
        </w:tc>
        <w:tc>
          <w:tcPr>
            <w:tcW w:w="979" w:type="dxa"/>
          </w:tcPr>
          <w:p w:rsidR="00323974" w:rsidRPr="00BB235A" w:rsidRDefault="00323974" w:rsidP="0047261C">
            <w:pPr>
              <w:rPr>
                <w:lang w:val="pt-BR"/>
              </w:rPr>
            </w:pPr>
            <w:r w:rsidRPr="00BB235A">
              <w:rPr>
                <w:lang w:val="pt-BR"/>
              </w:rPr>
              <w:t>Classif</w:t>
            </w:r>
          </w:p>
        </w:tc>
        <w:tc>
          <w:tcPr>
            <w:tcW w:w="1715" w:type="dxa"/>
          </w:tcPr>
          <w:p w:rsidR="00323974" w:rsidRPr="00BB235A" w:rsidRDefault="00323974" w:rsidP="0047261C">
            <w:pPr>
              <w:rPr>
                <w:lang w:val="pt-BR"/>
              </w:rPr>
            </w:pPr>
            <w:r>
              <w:rPr>
                <w:lang w:val="pt-BR"/>
              </w:rPr>
              <w:t>Início Funções</w:t>
            </w:r>
          </w:p>
        </w:tc>
      </w:tr>
      <w:tr w:rsidR="00C7684B" w:rsidRPr="00BB235A" w:rsidTr="00323974">
        <w:tc>
          <w:tcPr>
            <w:tcW w:w="597" w:type="dxa"/>
          </w:tcPr>
          <w:p w:rsidR="00C7684B" w:rsidRPr="00C7684B" w:rsidRDefault="00C7684B" w:rsidP="008F4DEF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 w:rsidRPr="00C7684B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4</w:t>
            </w:r>
          </w:p>
        </w:tc>
        <w:tc>
          <w:tcPr>
            <w:tcW w:w="2630" w:type="dxa"/>
          </w:tcPr>
          <w:p w:rsidR="00C7684B" w:rsidRPr="00C7684B" w:rsidRDefault="00C7684B" w:rsidP="008F4DEF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 w:rsidRPr="00C7684B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Celia Pereira Lima</w:t>
            </w:r>
          </w:p>
        </w:tc>
        <w:tc>
          <w:tcPr>
            <w:tcW w:w="1984" w:type="dxa"/>
          </w:tcPr>
          <w:p w:rsidR="00C7684B" w:rsidRPr="00C7684B" w:rsidRDefault="00C7684B" w:rsidP="008F4DEF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 w:rsidRPr="00C7684B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856.011.367-34</w:t>
            </w:r>
          </w:p>
        </w:tc>
        <w:tc>
          <w:tcPr>
            <w:tcW w:w="979" w:type="dxa"/>
          </w:tcPr>
          <w:p w:rsidR="00C7684B" w:rsidRPr="00C7684B" w:rsidRDefault="00C7684B" w:rsidP="008F4DEF">
            <w:pPr>
              <w:rPr>
                <w:color w:val="000000" w:themeColor="text1"/>
                <w:lang w:val="pt-BR"/>
              </w:rPr>
            </w:pPr>
            <w:r w:rsidRPr="00C7684B">
              <w:rPr>
                <w:color w:val="000000" w:themeColor="text1"/>
                <w:lang w:val="pt-BR"/>
              </w:rPr>
              <w:t>02</w:t>
            </w:r>
          </w:p>
        </w:tc>
        <w:tc>
          <w:tcPr>
            <w:tcW w:w="1715" w:type="dxa"/>
          </w:tcPr>
          <w:p w:rsidR="00C7684B" w:rsidRPr="00BB235A" w:rsidRDefault="00C7684B" w:rsidP="003F3B1A">
            <w:pPr>
              <w:rPr>
                <w:lang w:val="pt-BR"/>
              </w:rPr>
            </w:pPr>
            <w:r>
              <w:rPr>
                <w:lang w:val="pt-BR"/>
              </w:rPr>
              <w:t>01/03/2023</w:t>
            </w:r>
          </w:p>
        </w:tc>
      </w:tr>
    </w:tbl>
    <w:p w:rsidR="00F161FC" w:rsidRDefault="00F161FC" w:rsidP="00E07C30">
      <w:pPr>
        <w:ind w:firstLine="1440"/>
        <w:jc w:val="both"/>
        <w:rPr>
          <w:bCs/>
          <w:sz w:val="14"/>
          <w:szCs w:val="14"/>
        </w:rPr>
      </w:pPr>
    </w:p>
    <w:p w:rsidR="003B26FD" w:rsidRDefault="003B26FD" w:rsidP="00E07C30">
      <w:pPr>
        <w:ind w:firstLine="1440"/>
        <w:jc w:val="both"/>
        <w:rPr>
          <w:bCs/>
          <w:sz w:val="14"/>
          <w:szCs w:val="14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B804FD">
        <w:rPr>
          <w:rFonts w:ascii="Calibri" w:hAnsi="Calibri"/>
          <w:sz w:val="22"/>
          <w:szCs w:val="22"/>
          <w:lang w:val="pt-BR"/>
        </w:rPr>
        <w:t>1</w:t>
      </w:r>
      <w:r w:rsidR="00C7684B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880E2E">
        <w:rPr>
          <w:rFonts w:ascii="Calibri" w:hAnsi="Calibri"/>
          <w:sz w:val="22"/>
          <w:szCs w:val="22"/>
          <w:lang w:val="pt-BR"/>
        </w:rPr>
        <w:t>fevereiro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E69" w:rsidRDefault="00356E69" w:rsidP="00844D33">
      <w:r>
        <w:separator/>
      </w:r>
    </w:p>
  </w:endnote>
  <w:endnote w:type="continuationSeparator" w:id="1">
    <w:p w:rsidR="00356E69" w:rsidRDefault="00356E69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8A639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8A6398" w:rsidRPr="00B05814">
      <w:rPr>
        <w:rFonts w:ascii="Calibri" w:hAnsi="Calibri"/>
        <w:i/>
      </w:rPr>
      <w:fldChar w:fldCharType="separate"/>
    </w:r>
    <w:r w:rsidR="00C7684B">
      <w:rPr>
        <w:rFonts w:ascii="Calibri" w:hAnsi="Calibri"/>
        <w:i/>
        <w:noProof/>
        <w:lang w:val="pt-BR"/>
      </w:rPr>
      <w:t>1</w:t>
    </w:r>
    <w:r w:rsidR="008A639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C7684B" w:rsidRPr="00C7684B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E69" w:rsidRDefault="00356E69" w:rsidP="00844D33">
      <w:r>
        <w:separator/>
      </w:r>
    </w:p>
  </w:footnote>
  <w:footnote w:type="continuationSeparator" w:id="1">
    <w:p w:rsidR="00356E69" w:rsidRDefault="00356E69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A2A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065BF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56E6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3F3B1A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4F78F2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5F0690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1A1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0E2E"/>
    <w:rsid w:val="008859E1"/>
    <w:rsid w:val="00891FC5"/>
    <w:rsid w:val="008A010C"/>
    <w:rsid w:val="008A0321"/>
    <w:rsid w:val="008A5929"/>
    <w:rsid w:val="008A6398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04FD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4DB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7684B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3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2023-02-14T12:10:00Z</dcterms:created>
  <dcterms:modified xsi:type="dcterms:W3CDTF">2023-02-14T12:13:00Z</dcterms:modified>
</cp:coreProperties>
</file>