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2C5E4A">
        <w:rPr>
          <w:b/>
          <w:sz w:val="24"/>
          <w:szCs w:val="24"/>
          <w:lang w:val="pt-BR"/>
        </w:rPr>
        <w:t>75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451E53">
        <w:rPr>
          <w:b/>
          <w:sz w:val="24"/>
          <w:szCs w:val="24"/>
          <w:lang w:val="pt-BR"/>
        </w:rPr>
        <w:t>3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5365F8">
        <w:rPr>
          <w:i/>
          <w:sz w:val="24"/>
          <w:szCs w:val="24"/>
          <w:lang w:val="pt-BR"/>
        </w:rPr>
        <w:t>6</w:t>
      </w:r>
      <w:r w:rsidR="002C5E4A">
        <w:rPr>
          <w:i/>
          <w:sz w:val="24"/>
          <w:szCs w:val="24"/>
          <w:lang w:val="pt-BR"/>
        </w:rPr>
        <w:t>1</w:t>
      </w:r>
      <w:r w:rsidRPr="005C522D">
        <w:rPr>
          <w:i/>
          <w:sz w:val="24"/>
          <w:szCs w:val="24"/>
          <w:lang w:val="pt-BR"/>
        </w:rPr>
        <w:t>/202</w:t>
      </w:r>
      <w:r w:rsidR="00C650C7">
        <w:rPr>
          <w:i/>
          <w:sz w:val="24"/>
          <w:szCs w:val="24"/>
          <w:lang w:val="pt-BR"/>
        </w:rPr>
        <w:t>3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5365F8">
        <w:rPr>
          <w:sz w:val="22"/>
          <w:szCs w:val="22"/>
          <w:u w:val="single"/>
        </w:rPr>
        <w:t>61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6.419</w:t>
      </w:r>
      <w:r w:rsidR="00374F99" w:rsidRPr="00E44A8F">
        <w:t xml:space="preserve"> de </w:t>
      </w:r>
      <w:r w:rsidR="00C650C7">
        <w:t>1</w:t>
      </w:r>
      <w:r w:rsidR="005365F8">
        <w:t>6</w:t>
      </w:r>
      <w:r w:rsidR="00374F99" w:rsidRPr="00E44A8F">
        <w:t xml:space="preserve"> de </w:t>
      </w:r>
      <w:r w:rsidR="00C650C7">
        <w:t>ma</w:t>
      </w:r>
      <w:r w:rsidR="005365F8">
        <w:t>io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 61/2023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71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16 de junho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1984"/>
        <w:gridCol w:w="1354"/>
        <w:gridCol w:w="851"/>
      </w:tblGrid>
      <w:tr w:rsidR="008C5369" w:rsidRPr="006B0335" w:rsidTr="002C5E4A">
        <w:trPr>
          <w:trHeight w:val="322"/>
        </w:trPr>
        <w:tc>
          <w:tcPr>
            <w:tcW w:w="3119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8C5369" w:rsidRPr="006B0335" w:rsidRDefault="008C5369" w:rsidP="00926186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</w:tr>
      <w:tr w:rsidR="002C5E4A" w:rsidRPr="008C5369" w:rsidTr="002C5E4A">
        <w:tc>
          <w:tcPr>
            <w:tcW w:w="3119" w:type="dxa"/>
          </w:tcPr>
          <w:p w:rsidR="002C5E4A" w:rsidRPr="000B4CBC" w:rsidRDefault="002C5E4A" w:rsidP="00BA1F8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Isabela Santos Pereira</w:t>
            </w:r>
          </w:p>
        </w:tc>
        <w:tc>
          <w:tcPr>
            <w:tcW w:w="1984" w:type="dxa"/>
          </w:tcPr>
          <w:p w:rsidR="002C5E4A" w:rsidRPr="000B4CBC" w:rsidRDefault="002C5E4A" w:rsidP="00BA1F8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064.555.649-10</w:t>
            </w:r>
          </w:p>
        </w:tc>
        <w:tc>
          <w:tcPr>
            <w:tcW w:w="1354" w:type="dxa"/>
          </w:tcPr>
          <w:p w:rsidR="002C5E4A" w:rsidRPr="008C5369" w:rsidRDefault="002C5E4A" w:rsidP="003F3700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:rsidR="002C5E4A" w:rsidRPr="008C5369" w:rsidRDefault="002C5E4A" w:rsidP="007274AE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color w:val="000000" w:themeColor="text1"/>
                <w:sz w:val="22"/>
                <w:szCs w:val="22"/>
                <w:lang w:val="pt-BR"/>
              </w:rPr>
              <w:t>01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8C5369">
        <w:rPr>
          <w:sz w:val="22"/>
          <w:szCs w:val="22"/>
        </w:rPr>
        <w:t xml:space="preserve">A </w:t>
      </w:r>
      <w:r w:rsidRPr="00625AF4">
        <w:rPr>
          <w:sz w:val="22"/>
          <w:szCs w:val="22"/>
        </w:rPr>
        <w:t>candidat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2C5E4A">
        <w:rPr>
          <w:sz w:val="22"/>
          <w:szCs w:val="22"/>
        </w:rPr>
        <w:t>26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2C5E4A">
        <w:rPr>
          <w:sz w:val="22"/>
          <w:szCs w:val="22"/>
        </w:rPr>
        <w:t>junho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2C5E4A">
        <w:rPr>
          <w:sz w:val="22"/>
          <w:szCs w:val="22"/>
        </w:rPr>
        <w:t>2</w:t>
      </w:r>
      <w:r w:rsidR="008C5369">
        <w:rPr>
          <w:sz w:val="22"/>
          <w:szCs w:val="22"/>
        </w:rPr>
        <w:t>8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2C5E4A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2C5E4A">
        <w:rPr>
          <w:rFonts w:ascii="Calibri" w:hAnsi="Calibri"/>
          <w:sz w:val="22"/>
          <w:szCs w:val="22"/>
          <w:lang w:val="pt-BR"/>
        </w:rPr>
        <w:t>2</w:t>
      </w:r>
      <w:r w:rsidR="008C5369">
        <w:rPr>
          <w:rFonts w:ascii="Calibri" w:hAnsi="Calibri"/>
          <w:sz w:val="22"/>
          <w:szCs w:val="22"/>
          <w:lang w:val="pt-BR"/>
        </w:rPr>
        <w:t>0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2C5E4A">
        <w:rPr>
          <w:rFonts w:ascii="Calibri" w:hAnsi="Calibri"/>
          <w:sz w:val="22"/>
          <w:szCs w:val="22"/>
          <w:lang w:val="pt-BR"/>
        </w:rPr>
        <w:t>junho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6B0335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CD" w:rsidRDefault="00310CCD" w:rsidP="00844D33">
      <w:r>
        <w:separator/>
      </w:r>
    </w:p>
  </w:endnote>
  <w:endnote w:type="continuationSeparator" w:id="1">
    <w:p w:rsidR="00310CCD" w:rsidRDefault="00310CC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861A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861A9" w:rsidRPr="00B05814">
      <w:rPr>
        <w:rFonts w:ascii="Calibri" w:hAnsi="Calibri"/>
        <w:i/>
      </w:rPr>
      <w:fldChar w:fldCharType="separate"/>
    </w:r>
    <w:r w:rsidR="00EA30C6">
      <w:rPr>
        <w:rFonts w:ascii="Calibri" w:hAnsi="Calibri"/>
        <w:i/>
        <w:noProof/>
        <w:lang w:val="pt-BR"/>
      </w:rPr>
      <w:t>1</w:t>
    </w:r>
    <w:r w:rsidR="00F861A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A30C6" w:rsidRPr="00EA30C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CD" w:rsidRDefault="00310CCD" w:rsidP="00844D33">
      <w:r>
        <w:separator/>
      </w:r>
    </w:p>
  </w:footnote>
  <w:footnote w:type="continuationSeparator" w:id="1">
    <w:p w:rsidR="00310CCD" w:rsidRDefault="00310CC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9</cp:revision>
  <cp:lastPrinted>2022-07-05T11:09:00Z</cp:lastPrinted>
  <dcterms:created xsi:type="dcterms:W3CDTF">2022-09-08T19:01:00Z</dcterms:created>
  <dcterms:modified xsi:type="dcterms:W3CDTF">2023-06-20T13:02:00Z</dcterms:modified>
</cp:coreProperties>
</file>