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117FD">
        <w:rPr>
          <w:b/>
          <w:sz w:val="24"/>
          <w:szCs w:val="24"/>
          <w:lang w:val="pt-BR"/>
        </w:rPr>
        <w:t>3</w:t>
      </w:r>
      <w:r w:rsidR="004850CE">
        <w:rPr>
          <w:b/>
          <w:sz w:val="24"/>
          <w:szCs w:val="24"/>
          <w:lang w:val="pt-BR"/>
        </w:rPr>
        <w:t>18/2023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74521F">
        <w:rPr>
          <w:i/>
          <w:sz w:val="24"/>
          <w:szCs w:val="24"/>
          <w:lang w:val="pt-BR"/>
        </w:rPr>
        <w:t>84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74521F" w:rsidRPr="00625AF4" w:rsidRDefault="0074521F" w:rsidP="0074521F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</w:t>
      </w:r>
      <w:r w:rsidRPr="00625AF4">
        <w:rPr>
          <w:sz w:val="22"/>
          <w:szCs w:val="22"/>
        </w:rPr>
        <w:t xml:space="preserve"> </w:t>
      </w: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4850CE" w:rsidRDefault="004850CE" w:rsidP="008D600C">
      <w:pPr>
        <w:ind w:firstLine="2520"/>
        <w:rPr>
          <w:sz w:val="22"/>
          <w:szCs w:val="22"/>
        </w:rPr>
      </w:pPr>
    </w:p>
    <w:p w:rsidR="004850CE" w:rsidRPr="00625AF4" w:rsidRDefault="004850CE" w:rsidP="008D600C">
      <w:pPr>
        <w:ind w:firstLine="2520"/>
        <w:rPr>
          <w:sz w:val="22"/>
          <w:szCs w:val="22"/>
        </w:rPr>
      </w:pPr>
    </w:p>
    <w:p w:rsidR="008D600C" w:rsidRPr="00625AF4" w:rsidRDefault="004850CE" w:rsidP="004850CE">
      <w:pPr>
        <w:ind w:firstLine="1418"/>
        <w:rPr>
          <w:sz w:val="22"/>
          <w:szCs w:val="22"/>
        </w:rPr>
      </w:pPr>
      <w:r w:rsidRPr="004850CE">
        <w:rPr>
          <w:b/>
          <w:color w:val="000000" w:themeColor="text1"/>
          <w:sz w:val="22"/>
          <w:szCs w:val="22"/>
        </w:rPr>
        <w:t>Art. 1º</w:t>
      </w:r>
      <w:r>
        <w:rPr>
          <w:sz w:val="22"/>
          <w:szCs w:val="22"/>
        </w:rPr>
        <w:t xml:space="preserve"> - Retificar o artigo 1º da portaria 302/2023, de 13 de setembro de 2023, que passa a vigorar com a seguinte redação:</w:t>
      </w:r>
    </w:p>
    <w:p w:rsidR="008D600C" w:rsidRPr="004850CE" w:rsidRDefault="008D600C" w:rsidP="008D600C">
      <w:pPr>
        <w:pStyle w:val="Recuodecorpodetexto"/>
        <w:ind w:firstLine="1440"/>
        <w:jc w:val="both"/>
        <w:rPr>
          <w:i/>
          <w:sz w:val="22"/>
          <w:szCs w:val="22"/>
        </w:rPr>
      </w:pPr>
      <w:r w:rsidRPr="004850CE">
        <w:rPr>
          <w:bCs/>
          <w:i/>
          <w:sz w:val="22"/>
          <w:szCs w:val="22"/>
        </w:rPr>
        <w:t>Art. 1º -</w:t>
      </w:r>
      <w:r w:rsidRPr="004850CE">
        <w:rPr>
          <w:i/>
          <w:sz w:val="22"/>
          <w:szCs w:val="22"/>
        </w:rPr>
        <w:t xml:space="preserve"> </w:t>
      </w:r>
      <w:r w:rsidR="00836361" w:rsidRPr="004850CE">
        <w:rPr>
          <w:i/>
          <w:sz w:val="22"/>
          <w:szCs w:val="22"/>
        </w:rPr>
        <w:t>Contratar</w:t>
      </w:r>
      <w:r w:rsidRPr="004850CE">
        <w:rPr>
          <w:i/>
          <w:sz w:val="22"/>
          <w:szCs w:val="22"/>
        </w:rPr>
        <w:t>,</w:t>
      </w:r>
      <w:r w:rsidR="002654F4" w:rsidRPr="004850CE">
        <w:rPr>
          <w:i/>
          <w:sz w:val="22"/>
          <w:szCs w:val="22"/>
        </w:rPr>
        <w:t xml:space="preserve"> por prazo determinado de 12 meses contados do início das </w:t>
      </w:r>
      <w:r w:rsidR="00602DAE" w:rsidRPr="004850CE">
        <w:rPr>
          <w:i/>
          <w:sz w:val="22"/>
          <w:szCs w:val="22"/>
        </w:rPr>
        <w:t>funções</w:t>
      </w:r>
      <w:r w:rsidR="002654F4" w:rsidRPr="004850CE">
        <w:rPr>
          <w:i/>
          <w:sz w:val="22"/>
          <w:szCs w:val="22"/>
        </w:rPr>
        <w:t xml:space="preserve">, </w:t>
      </w:r>
      <w:r w:rsidRPr="004850CE">
        <w:rPr>
          <w:i/>
          <w:sz w:val="22"/>
          <w:szCs w:val="22"/>
        </w:rPr>
        <w:t xml:space="preserve">respeitando a ordem rigorosa de classificação </w:t>
      </w:r>
      <w:r w:rsidR="003B0C1A" w:rsidRPr="004850CE">
        <w:rPr>
          <w:i/>
          <w:sz w:val="22"/>
          <w:szCs w:val="22"/>
        </w:rPr>
        <w:t>a</w:t>
      </w:r>
      <w:r w:rsidRPr="004850CE">
        <w:rPr>
          <w:i/>
          <w:sz w:val="22"/>
          <w:szCs w:val="22"/>
        </w:rPr>
        <w:t xml:space="preserve"> candidat</w:t>
      </w:r>
      <w:r w:rsidR="003B0C1A" w:rsidRPr="004850CE">
        <w:rPr>
          <w:i/>
          <w:sz w:val="22"/>
          <w:szCs w:val="22"/>
        </w:rPr>
        <w:t>a</w:t>
      </w:r>
      <w:r w:rsidRPr="004850CE">
        <w:rPr>
          <w:i/>
          <w:sz w:val="22"/>
          <w:szCs w:val="22"/>
        </w:rPr>
        <w:t xml:space="preserve"> abaixo relacionad</w:t>
      </w:r>
      <w:r w:rsidR="003B0C1A" w:rsidRPr="004850CE">
        <w:rPr>
          <w:i/>
          <w:sz w:val="22"/>
          <w:szCs w:val="22"/>
        </w:rPr>
        <w:t>a</w:t>
      </w:r>
      <w:r w:rsidR="00836361" w:rsidRPr="004850CE">
        <w:rPr>
          <w:i/>
          <w:sz w:val="22"/>
          <w:szCs w:val="22"/>
        </w:rPr>
        <w:t>,</w:t>
      </w:r>
      <w:r w:rsidR="002654F4" w:rsidRPr="004850CE">
        <w:rPr>
          <w:i/>
          <w:sz w:val="22"/>
          <w:szCs w:val="22"/>
        </w:rPr>
        <w:t xml:space="preserve"> no</w:t>
      </w:r>
      <w:r w:rsidR="00836361" w:rsidRPr="004850CE">
        <w:rPr>
          <w:i/>
          <w:sz w:val="22"/>
          <w:szCs w:val="22"/>
        </w:rPr>
        <w:t xml:space="preserve"> regime CLT</w:t>
      </w:r>
      <w:r w:rsidR="002654F4" w:rsidRPr="004850CE">
        <w:rPr>
          <w:i/>
          <w:sz w:val="22"/>
          <w:szCs w:val="22"/>
        </w:rPr>
        <w:t xml:space="preserve"> de trabalho</w:t>
      </w:r>
      <w:r w:rsidR="00836361" w:rsidRPr="004850CE">
        <w:rPr>
          <w:i/>
          <w:sz w:val="22"/>
          <w:szCs w:val="22"/>
        </w:rPr>
        <w:t xml:space="preserve">, para atender necessidade temporária de excepcional interesse público, com fundamento na  </w:t>
      </w:r>
      <w:r w:rsidR="0074521F" w:rsidRPr="004850CE">
        <w:rPr>
          <w:i/>
          <w:sz w:val="22"/>
          <w:szCs w:val="22"/>
        </w:rPr>
        <w:t xml:space="preserve">Lei Municipal nº 6.458 de 12 de julho de 2023 </w:t>
      </w:r>
      <w:r w:rsidR="00836361" w:rsidRPr="004850CE">
        <w:rPr>
          <w:i/>
          <w:sz w:val="22"/>
          <w:szCs w:val="22"/>
        </w:rPr>
        <w:t>e artigo 132, VII, da Lei Orgânica do Município de Palotina</w:t>
      </w:r>
      <w:r w:rsidR="002654F4" w:rsidRPr="004850CE">
        <w:rPr>
          <w:i/>
          <w:sz w:val="22"/>
          <w:szCs w:val="22"/>
        </w:rPr>
        <w:t>.</w:t>
      </w:r>
    </w:p>
    <w:p w:rsidR="002100A7" w:rsidRPr="004850CE" w:rsidRDefault="00A1528A" w:rsidP="00E07C30">
      <w:pPr>
        <w:ind w:firstLine="1440"/>
        <w:jc w:val="both"/>
        <w:rPr>
          <w:bCs/>
          <w:i/>
          <w:sz w:val="14"/>
          <w:szCs w:val="14"/>
        </w:rPr>
      </w:pPr>
      <w:r w:rsidRPr="004850CE">
        <w:rPr>
          <w:bCs/>
          <w:i/>
          <w:sz w:val="14"/>
          <w:szCs w:val="14"/>
        </w:rPr>
        <w:t>Edital de convocação nº</w:t>
      </w:r>
      <w:r w:rsidR="009B1BDA" w:rsidRPr="004850CE">
        <w:rPr>
          <w:bCs/>
          <w:i/>
          <w:sz w:val="14"/>
          <w:szCs w:val="14"/>
        </w:rPr>
        <w:t xml:space="preserve"> </w:t>
      </w:r>
      <w:r w:rsidR="0074521F" w:rsidRPr="004850CE">
        <w:rPr>
          <w:bCs/>
          <w:i/>
          <w:sz w:val="14"/>
          <w:szCs w:val="14"/>
        </w:rPr>
        <w:t>9</w:t>
      </w:r>
      <w:r w:rsidR="007917D7" w:rsidRPr="004850CE">
        <w:rPr>
          <w:bCs/>
          <w:i/>
          <w:sz w:val="14"/>
          <w:szCs w:val="14"/>
        </w:rPr>
        <w:t>8</w:t>
      </w:r>
      <w:r w:rsidR="008642B5" w:rsidRPr="004850CE">
        <w:rPr>
          <w:bCs/>
          <w:i/>
          <w:sz w:val="14"/>
          <w:szCs w:val="14"/>
        </w:rPr>
        <w:t>/</w:t>
      </w:r>
      <w:r w:rsidRPr="004850CE">
        <w:rPr>
          <w:bCs/>
          <w:i/>
          <w:sz w:val="14"/>
          <w:szCs w:val="14"/>
        </w:rPr>
        <w:t>202</w:t>
      </w:r>
      <w:r w:rsidR="00EB03F3" w:rsidRPr="004850CE">
        <w:rPr>
          <w:bCs/>
          <w:i/>
          <w:sz w:val="14"/>
          <w:szCs w:val="14"/>
        </w:rPr>
        <w:t>3</w:t>
      </w:r>
      <w:r w:rsidRPr="004850CE">
        <w:rPr>
          <w:bCs/>
          <w:i/>
          <w:sz w:val="14"/>
          <w:szCs w:val="14"/>
        </w:rPr>
        <w:t>.</w:t>
      </w:r>
    </w:p>
    <w:p w:rsidR="00323974" w:rsidRPr="004850CE" w:rsidRDefault="00323974" w:rsidP="00E07C30">
      <w:pPr>
        <w:ind w:firstLine="1440"/>
        <w:jc w:val="both"/>
        <w:rPr>
          <w:bCs/>
          <w:i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552"/>
        <w:gridCol w:w="1559"/>
        <w:gridCol w:w="2346"/>
        <w:gridCol w:w="851"/>
        <w:gridCol w:w="1623"/>
      </w:tblGrid>
      <w:tr w:rsidR="003B0C1A" w:rsidRPr="004850CE" w:rsidTr="004B37D1">
        <w:trPr>
          <w:trHeight w:val="322"/>
        </w:trPr>
        <w:tc>
          <w:tcPr>
            <w:tcW w:w="2552" w:type="dxa"/>
          </w:tcPr>
          <w:p w:rsidR="003B0C1A" w:rsidRPr="004850CE" w:rsidRDefault="003B0C1A" w:rsidP="001406F4">
            <w:pPr>
              <w:jc w:val="both"/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Nome</w:t>
            </w:r>
          </w:p>
        </w:tc>
        <w:tc>
          <w:tcPr>
            <w:tcW w:w="1559" w:type="dxa"/>
          </w:tcPr>
          <w:p w:rsidR="003B0C1A" w:rsidRPr="004850CE" w:rsidRDefault="003B0C1A" w:rsidP="001406F4">
            <w:pPr>
              <w:jc w:val="both"/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CPF</w:t>
            </w:r>
          </w:p>
        </w:tc>
        <w:tc>
          <w:tcPr>
            <w:tcW w:w="2346" w:type="dxa"/>
          </w:tcPr>
          <w:p w:rsidR="003B0C1A" w:rsidRPr="004850CE" w:rsidRDefault="003B0C1A" w:rsidP="001406F4">
            <w:pPr>
              <w:jc w:val="both"/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4850CE" w:rsidRDefault="003B0C1A" w:rsidP="001406F4">
            <w:pPr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623" w:type="dxa"/>
          </w:tcPr>
          <w:p w:rsidR="003B0C1A" w:rsidRPr="004850CE" w:rsidRDefault="003B0C1A" w:rsidP="001406F4">
            <w:pPr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Início Funções</w:t>
            </w:r>
          </w:p>
        </w:tc>
      </w:tr>
      <w:tr w:rsidR="007917D7" w:rsidRPr="004850CE" w:rsidTr="004B37D1">
        <w:tc>
          <w:tcPr>
            <w:tcW w:w="2552" w:type="dxa"/>
          </w:tcPr>
          <w:p w:rsidR="007917D7" w:rsidRPr="004850CE" w:rsidRDefault="007917D7" w:rsidP="00042F1C">
            <w:pPr>
              <w:jc w:val="both"/>
              <w:rPr>
                <w:rFonts w:ascii="Calibri" w:hAnsi="Calibri"/>
                <w:i/>
                <w:lang w:val="pt-BR"/>
              </w:rPr>
            </w:pPr>
            <w:r w:rsidRPr="004850CE">
              <w:rPr>
                <w:rFonts w:ascii="Calibri" w:hAnsi="Calibri"/>
                <w:i/>
                <w:lang w:val="pt-BR"/>
              </w:rPr>
              <w:t>PATRICIA ALVES DA SILVA</w:t>
            </w:r>
          </w:p>
        </w:tc>
        <w:tc>
          <w:tcPr>
            <w:tcW w:w="1559" w:type="dxa"/>
          </w:tcPr>
          <w:p w:rsidR="007917D7" w:rsidRPr="004850CE" w:rsidRDefault="007917D7" w:rsidP="00042F1C">
            <w:pPr>
              <w:jc w:val="both"/>
              <w:rPr>
                <w:rFonts w:ascii="Calibri" w:hAnsi="Calibri"/>
                <w:i/>
                <w:lang w:val="pt-BR"/>
              </w:rPr>
            </w:pPr>
            <w:r w:rsidRPr="004850CE">
              <w:rPr>
                <w:rFonts w:ascii="Calibri" w:hAnsi="Calibri"/>
                <w:i/>
                <w:lang w:val="pt-BR"/>
              </w:rPr>
              <w:t>08984075914</w:t>
            </w:r>
          </w:p>
        </w:tc>
        <w:tc>
          <w:tcPr>
            <w:tcW w:w="2346" w:type="dxa"/>
          </w:tcPr>
          <w:p w:rsidR="007917D7" w:rsidRPr="004850CE" w:rsidRDefault="007917D7" w:rsidP="0074521F">
            <w:pPr>
              <w:jc w:val="center"/>
              <w:rPr>
                <w:rFonts w:ascii="Calibri" w:hAnsi="Calibri"/>
                <w:i/>
                <w:lang w:val="pt-BR"/>
              </w:rPr>
            </w:pPr>
            <w:r w:rsidRPr="004850CE">
              <w:rPr>
                <w:rFonts w:ascii="Calibri" w:hAnsi="Calibri"/>
                <w:i/>
                <w:lang w:val="pt-BR"/>
              </w:rPr>
              <w:t>Técnico em Enfermagem</w:t>
            </w:r>
          </w:p>
        </w:tc>
        <w:tc>
          <w:tcPr>
            <w:tcW w:w="851" w:type="dxa"/>
          </w:tcPr>
          <w:p w:rsidR="007917D7" w:rsidRPr="004850CE" w:rsidRDefault="007917D7" w:rsidP="009A1C58">
            <w:pPr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05</w:t>
            </w:r>
          </w:p>
        </w:tc>
        <w:tc>
          <w:tcPr>
            <w:tcW w:w="1623" w:type="dxa"/>
          </w:tcPr>
          <w:p w:rsidR="007917D7" w:rsidRPr="004850CE" w:rsidRDefault="004850CE" w:rsidP="004850CE">
            <w:pPr>
              <w:rPr>
                <w:i/>
                <w:sz w:val="22"/>
                <w:szCs w:val="22"/>
                <w:lang w:val="pt-BR"/>
              </w:rPr>
            </w:pPr>
            <w:r>
              <w:rPr>
                <w:i/>
                <w:sz w:val="22"/>
                <w:szCs w:val="22"/>
                <w:lang w:val="pt-BR"/>
              </w:rPr>
              <w:t>01</w:t>
            </w:r>
            <w:r w:rsidR="007917D7" w:rsidRPr="004850CE">
              <w:rPr>
                <w:i/>
                <w:sz w:val="22"/>
                <w:szCs w:val="22"/>
                <w:lang w:val="pt-BR"/>
              </w:rPr>
              <w:t>/</w:t>
            </w:r>
            <w:r>
              <w:rPr>
                <w:i/>
                <w:sz w:val="22"/>
                <w:szCs w:val="22"/>
                <w:lang w:val="pt-BR"/>
              </w:rPr>
              <w:t>10</w:t>
            </w:r>
            <w:r w:rsidR="007917D7" w:rsidRPr="004850CE">
              <w:rPr>
                <w:i/>
                <w:sz w:val="22"/>
                <w:szCs w:val="22"/>
                <w:lang w:val="pt-BR"/>
              </w:rPr>
              <w:t>/2023</w:t>
            </w:r>
          </w:p>
        </w:tc>
      </w:tr>
    </w:tbl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74521F">
        <w:rPr>
          <w:rFonts w:ascii="Calibri" w:hAnsi="Calibri"/>
          <w:sz w:val="22"/>
          <w:szCs w:val="22"/>
          <w:lang w:val="pt-BR"/>
        </w:rPr>
        <w:t xml:space="preserve"> </w:t>
      </w:r>
      <w:r w:rsidR="004850CE">
        <w:rPr>
          <w:rFonts w:ascii="Calibri" w:hAnsi="Calibri"/>
          <w:sz w:val="22"/>
          <w:szCs w:val="22"/>
          <w:lang w:val="pt-BR"/>
        </w:rPr>
        <w:t>25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</w:t>
      </w:r>
      <w:r w:rsidR="0074521F">
        <w:rPr>
          <w:rFonts w:ascii="Calibri" w:hAnsi="Calibri"/>
          <w:sz w:val="22"/>
          <w:szCs w:val="22"/>
          <w:lang w:val="pt-BR"/>
        </w:rPr>
        <w:t>setembro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F77" w:rsidRDefault="00464F77" w:rsidP="00844D33">
      <w:r>
        <w:separator/>
      </w:r>
    </w:p>
  </w:endnote>
  <w:endnote w:type="continuationSeparator" w:id="1">
    <w:p w:rsidR="00464F77" w:rsidRDefault="00464F77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8509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8509E" w:rsidRPr="00B05814">
      <w:rPr>
        <w:rFonts w:ascii="Calibri" w:hAnsi="Calibri"/>
        <w:i/>
      </w:rPr>
      <w:fldChar w:fldCharType="separate"/>
    </w:r>
    <w:r w:rsidR="007E42B7">
      <w:rPr>
        <w:rFonts w:ascii="Calibri" w:hAnsi="Calibri"/>
        <w:i/>
        <w:noProof/>
        <w:lang w:val="pt-BR"/>
      </w:rPr>
      <w:t>1</w:t>
    </w:r>
    <w:r w:rsidR="00A8509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7E42B7" w:rsidRPr="007E42B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F77" w:rsidRDefault="00464F77" w:rsidP="00844D33">
      <w:r>
        <w:separator/>
      </w:r>
    </w:p>
  </w:footnote>
  <w:footnote w:type="continuationSeparator" w:id="1">
    <w:p w:rsidR="00464F77" w:rsidRDefault="00464F77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0C66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09A0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4F77"/>
    <w:rsid w:val="0046767B"/>
    <w:rsid w:val="00481614"/>
    <w:rsid w:val="004850CE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5D5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8A2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28FC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17D7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42B7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09E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64523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4E5B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2</cp:revision>
  <cp:lastPrinted>2023-09-25T18:43:00Z</cp:lastPrinted>
  <dcterms:created xsi:type="dcterms:W3CDTF">2023-09-25T18:49:00Z</dcterms:created>
  <dcterms:modified xsi:type="dcterms:W3CDTF">2023-09-25T18:49:00Z</dcterms:modified>
</cp:coreProperties>
</file>