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59883" w14:textId="4C1CC840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50</w:t>
      </w:r>
      <w:r w:rsidR="008D0B25">
        <w:rPr>
          <w:b/>
          <w:sz w:val="24"/>
          <w:szCs w:val="24"/>
          <w:lang w:val="pt-BR"/>
        </w:rPr>
        <w:t>7</w:t>
      </w:r>
      <w:r w:rsidR="002654F4">
        <w:rPr>
          <w:b/>
          <w:sz w:val="24"/>
          <w:szCs w:val="24"/>
          <w:lang w:val="pt-BR"/>
        </w:rPr>
        <w:t>/202</w:t>
      </w:r>
      <w:r w:rsidR="008031E4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67F8CCC1" w14:textId="77777777"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761BE89D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proofErr w:type="gramStart"/>
      <w:r w:rsidRPr="00992E72">
        <w:rPr>
          <w:bCs/>
          <w:sz w:val="22"/>
          <w:szCs w:val="22"/>
        </w:rPr>
        <w:t>Resultado Final</w:t>
      </w:r>
      <w:proofErr w:type="gramEnd"/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2F097680" w14:textId="77777777"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0EBEBF19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A64982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521F1962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DF4CE8">
        <w:rPr>
          <w:bCs/>
          <w:sz w:val="14"/>
          <w:szCs w:val="14"/>
          <w:lang w:val="pt-BR"/>
        </w:rPr>
        <w:t>104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8031E4" w:rsidRPr="00D64E61">
        <w:rPr>
          <w:bCs/>
          <w:sz w:val="14"/>
          <w:szCs w:val="14"/>
          <w:lang w:val="pt-BR"/>
        </w:rPr>
        <w:t>4</w:t>
      </w:r>
      <w:r w:rsidRPr="00D64E61">
        <w:rPr>
          <w:bCs/>
          <w:sz w:val="14"/>
          <w:szCs w:val="14"/>
          <w:lang w:val="pt-BR"/>
        </w:rPr>
        <w:t>.</w:t>
      </w:r>
    </w:p>
    <w:p w14:paraId="4B8047B4" w14:textId="77777777" w:rsidR="006D0250" w:rsidRPr="00A64982" w:rsidRDefault="006D0250" w:rsidP="006D025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3CB61CA5" w14:textId="653B1EF3" w:rsidR="00DF4CE8" w:rsidRPr="00805C0D" w:rsidRDefault="008D0B25" w:rsidP="00DF4CE8">
      <w:pPr>
        <w:ind w:firstLine="1134"/>
        <w:jc w:val="both"/>
        <w:rPr>
          <w:b/>
          <w:color w:val="000000" w:themeColor="text1"/>
          <w:sz w:val="22"/>
          <w:szCs w:val="22"/>
          <w:lang w:val="pt-BR"/>
        </w:rPr>
      </w:pPr>
      <w:r>
        <w:rPr>
          <w:b/>
          <w:color w:val="000000" w:themeColor="text1"/>
          <w:sz w:val="22"/>
          <w:szCs w:val="22"/>
          <w:lang w:val="pt-BR"/>
        </w:rPr>
        <w:t>Enfermeira</w:t>
      </w: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446"/>
      </w:tblGrid>
      <w:tr w:rsidR="00DF4CE8" w:rsidRPr="00805C0D" w14:paraId="49170B80" w14:textId="689F7882" w:rsidTr="00DF4CE8">
        <w:tc>
          <w:tcPr>
            <w:tcW w:w="4219" w:type="dxa"/>
          </w:tcPr>
          <w:p w14:paraId="3175BA3D" w14:textId="77777777" w:rsidR="00DF4CE8" w:rsidRPr="00805C0D" w:rsidRDefault="00DF4CE8" w:rsidP="00DF4CE8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14:paraId="0C7676E7" w14:textId="77777777" w:rsidR="00DF4CE8" w:rsidRPr="00805C0D" w:rsidRDefault="00DF4CE8" w:rsidP="00DF4CE8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CPF</w:t>
            </w:r>
          </w:p>
        </w:tc>
        <w:tc>
          <w:tcPr>
            <w:tcW w:w="1276" w:type="dxa"/>
          </w:tcPr>
          <w:p w14:paraId="37BC2CFF" w14:textId="77777777" w:rsidR="00DF4CE8" w:rsidRPr="00805C0D" w:rsidRDefault="00DF4CE8" w:rsidP="00DF4CE8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Clas.</w:t>
            </w:r>
          </w:p>
        </w:tc>
        <w:tc>
          <w:tcPr>
            <w:tcW w:w="1446" w:type="dxa"/>
          </w:tcPr>
          <w:p w14:paraId="48DF06C4" w14:textId="764FA15D" w:rsidR="00DF4CE8" w:rsidRPr="00805C0D" w:rsidRDefault="00DF4CE8" w:rsidP="00DF4CE8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8D0B25" w:rsidRPr="008D0B25" w14:paraId="783FA480" w14:textId="2F136A7D" w:rsidTr="00DF4CE8">
        <w:tc>
          <w:tcPr>
            <w:tcW w:w="4219" w:type="dxa"/>
            <w:vAlign w:val="bottom"/>
          </w:tcPr>
          <w:p w14:paraId="142117AD" w14:textId="0C4D1333" w:rsidR="008D0B25" w:rsidRPr="008D0B25" w:rsidRDefault="008D0B25" w:rsidP="008D0B25">
            <w:pPr>
              <w:jc w:val="both"/>
              <w:rPr>
                <w:sz w:val="22"/>
                <w:szCs w:val="22"/>
                <w:lang w:val="pt-BR"/>
              </w:rPr>
            </w:pPr>
            <w:r w:rsidRPr="008D0B25">
              <w:rPr>
                <w:rFonts w:ascii="Calibri" w:hAnsi="Calibri" w:cs="Calibri"/>
                <w:sz w:val="22"/>
                <w:szCs w:val="22"/>
                <w:lang w:val="pt-BR" w:eastAsia="pt-BR"/>
              </w:rPr>
              <w:t xml:space="preserve">Erica </w:t>
            </w:r>
            <w:proofErr w:type="spellStart"/>
            <w:r w:rsidRPr="008D0B25">
              <w:rPr>
                <w:rFonts w:ascii="Calibri" w:hAnsi="Calibri" w:cs="Calibri"/>
                <w:sz w:val="22"/>
                <w:szCs w:val="22"/>
                <w:lang w:val="pt-BR" w:eastAsia="pt-BR"/>
              </w:rPr>
              <w:t>Tayna</w:t>
            </w:r>
            <w:proofErr w:type="spellEnd"/>
            <w:r w:rsidRPr="008D0B25">
              <w:rPr>
                <w:rFonts w:ascii="Calibri" w:hAnsi="Calibri" w:cs="Calibri"/>
                <w:sz w:val="22"/>
                <w:szCs w:val="22"/>
                <w:lang w:val="pt-BR" w:eastAsia="pt-BR"/>
              </w:rPr>
              <w:t xml:space="preserve"> Fernandes de Oliveria</w:t>
            </w:r>
          </w:p>
        </w:tc>
        <w:tc>
          <w:tcPr>
            <w:tcW w:w="1701" w:type="dxa"/>
            <w:vAlign w:val="bottom"/>
          </w:tcPr>
          <w:p w14:paraId="54960A15" w14:textId="34F764EC" w:rsidR="008D0B25" w:rsidRPr="008D0B25" w:rsidRDefault="008D0B25" w:rsidP="008D0B25">
            <w:pPr>
              <w:jc w:val="both"/>
              <w:rPr>
                <w:sz w:val="22"/>
                <w:szCs w:val="22"/>
                <w:lang w:val="pt-BR"/>
              </w:rPr>
            </w:pPr>
            <w:r w:rsidRPr="008D0B25">
              <w:rPr>
                <w:rFonts w:ascii="Calibri" w:hAnsi="Calibri" w:cs="Calibri"/>
                <w:sz w:val="22"/>
                <w:szCs w:val="22"/>
                <w:lang w:val="pt-BR" w:eastAsia="pt-BR"/>
              </w:rPr>
              <w:t>071.440.249-64</w:t>
            </w:r>
          </w:p>
        </w:tc>
        <w:tc>
          <w:tcPr>
            <w:tcW w:w="1276" w:type="dxa"/>
            <w:vAlign w:val="bottom"/>
          </w:tcPr>
          <w:p w14:paraId="1B0DB759" w14:textId="78B1D14A" w:rsidR="008D0B25" w:rsidRPr="008D0B25" w:rsidRDefault="008D0B25" w:rsidP="008D0B25">
            <w:pPr>
              <w:jc w:val="center"/>
              <w:rPr>
                <w:sz w:val="22"/>
                <w:szCs w:val="22"/>
                <w:lang w:val="pt-BR"/>
              </w:rPr>
            </w:pPr>
            <w:r w:rsidRPr="008D0B25">
              <w:rPr>
                <w:rFonts w:ascii="Calibri" w:hAnsi="Calibri" w:cs="Calibri"/>
                <w:sz w:val="22"/>
                <w:szCs w:val="22"/>
                <w:lang w:val="pt-BR" w:eastAsia="pt-BR"/>
              </w:rPr>
              <w:t>08</w:t>
            </w:r>
          </w:p>
        </w:tc>
        <w:tc>
          <w:tcPr>
            <w:tcW w:w="1446" w:type="dxa"/>
          </w:tcPr>
          <w:p w14:paraId="16E91CB9" w14:textId="6C9DB81A" w:rsidR="008D0B25" w:rsidRPr="008D0B25" w:rsidRDefault="008D0B25" w:rsidP="008D0B25">
            <w:pPr>
              <w:jc w:val="center"/>
              <w:rPr>
                <w:sz w:val="22"/>
                <w:szCs w:val="22"/>
                <w:lang w:val="pt-BR"/>
              </w:rPr>
            </w:pPr>
            <w:r w:rsidRPr="008D0B25">
              <w:rPr>
                <w:sz w:val="22"/>
                <w:szCs w:val="22"/>
                <w:lang w:val="pt-BR"/>
              </w:rPr>
              <w:t>10/12/2024</w:t>
            </w:r>
          </w:p>
        </w:tc>
      </w:tr>
    </w:tbl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4FDC12C4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8D0B25">
        <w:rPr>
          <w:rFonts w:ascii="Calibri" w:hAnsi="Calibri"/>
          <w:sz w:val="22"/>
          <w:szCs w:val="22"/>
          <w:lang w:val="pt-BR"/>
        </w:rPr>
        <w:t>03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8D0B25">
        <w:rPr>
          <w:rFonts w:ascii="Calibri" w:hAnsi="Calibri"/>
          <w:sz w:val="22"/>
          <w:szCs w:val="22"/>
          <w:lang w:val="pt-BR"/>
        </w:rPr>
        <w:t>dezembro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4B004F">
        <w:rPr>
          <w:rFonts w:ascii="Calibri" w:hAnsi="Calibri"/>
          <w:sz w:val="22"/>
          <w:szCs w:val="22"/>
          <w:lang w:val="pt-BR"/>
        </w:rPr>
        <w:t>4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0C02613E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0E627F3F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63388EC4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>Lucas Pedron</w:t>
      </w:r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35A4D" w14:textId="77777777" w:rsidR="00C50331" w:rsidRDefault="00C50331" w:rsidP="00844D33">
      <w:r>
        <w:separator/>
      </w:r>
    </w:p>
  </w:endnote>
  <w:endnote w:type="continuationSeparator" w:id="0">
    <w:p w14:paraId="480AF8AD" w14:textId="77777777" w:rsidR="00C50331" w:rsidRDefault="00C50331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2A4EF45A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8D0B25" w:rsidRPr="008D0B25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172EE" w14:textId="77777777" w:rsidR="00C50331" w:rsidRDefault="00C50331" w:rsidP="00844D33">
      <w:r>
        <w:separator/>
      </w:r>
    </w:p>
  </w:footnote>
  <w:footnote w:type="continuationSeparator" w:id="0">
    <w:p w14:paraId="6C4F312E" w14:textId="77777777" w:rsidR="00C50331" w:rsidRDefault="00C50331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44708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C503B"/>
    <w:rsid w:val="006D0250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0B25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A695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0331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3D0A"/>
    <w:rsid w:val="00D64E61"/>
    <w:rsid w:val="00D6763A"/>
    <w:rsid w:val="00D711F0"/>
    <w:rsid w:val="00D7418F"/>
    <w:rsid w:val="00D84CED"/>
    <w:rsid w:val="00D85BA7"/>
    <w:rsid w:val="00D944AE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2022-12-02T11:47:00Z</cp:lastPrinted>
  <dcterms:created xsi:type="dcterms:W3CDTF">2024-12-03T10:47:00Z</dcterms:created>
  <dcterms:modified xsi:type="dcterms:W3CDTF">2024-12-03T10:52:00Z</dcterms:modified>
</cp:coreProperties>
</file>