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7711D1DF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>Portaria nº</w:t>
      </w:r>
      <w:r w:rsidR="00A67034">
        <w:rPr>
          <w:b w:val="0"/>
          <w:szCs w:val="24"/>
        </w:rPr>
        <w:t xml:space="preserve"> 108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D2187E">
        <w:rPr>
          <w:b w:val="0"/>
          <w:szCs w:val="24"/>
        </w:rPr>
        <w:t>6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4BFD9053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A67034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A67034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A67034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</w:t>
      </w:r>
    </w:p>
    <w:p w14:paraId="47AAEE60" w14:textId="67466304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</w:t>
      </w:r>
      <w:r w:rsidR="00D2187E">
        <w:rPr>
          <w:i/>
          <w:sz w:val="18"/>
          <w:szCs w:val="18"/>
        </w:rPr>
        <w:t xml:space="preserve"> </w:t>
      </w:r>
      <w:r w:rsidR="00A67034">
        <w:rPr>
          <w:i/>
          <w:sz w:val="18"/>
          <w:szCs w:val="18"/>
        </w:rPr>
        <w:t>42</w:t>
      </w:r>
      <w:r w:rsidR="00D2187E">
        <w:rPr>
          <w:i/>
          <w:sz w:val="18"/>
          <w:szCs w:val="18"/>
        </w:rPr>
        <w:t>/2026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268"/>
        <w:gridCol w:w="1559"/>
        <w:gridCol w:w="2127"/>
        <w:gridCol w:w="850"/>
        <w:gridCol w:w="1418"/>
      </w:tblGrid>
      <w:tr w:rsidR="00B56A4B" w:rsidRPr="009601D1" w14:paraId="3F4B040D" w14:textId="6D4DC424" w:rsidTr="00A67034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B98A" w14:textId="77777777" w:rsidR="00B56A4B" w:rsidRPr="009601D1" w:rsidRDefault="00B56A4B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B56A4B" w:rsidRPr="009601D1" w:rsidRDefault="00B56A4B" w:rsidP="002C557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47BC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593" w14:textId="7FEC978B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A67034" w:rsidRPr="00D2187E" w14:paraId="2646B0AA" w14:textId="209332D8" w:rsidTr="00A67034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1E341769" w:rsidR="00A67034" w:rsidRPr="00D2187E" w:rsidRDefault="00A67034" w:rsidP="00A67034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160688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039A3301" w:rsidR="00A67034" w:rsidRPr="00D2187E" w:rsidRDefault="00A67034" w:rsidP="00A6703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TAINA DANIELLY COELHO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0FDDE8BF" w:rsidR="00A67034" w:rsidRPr="00D2187E" w:rsidRDefault="00A67034" w:rsidP="00A6703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069.449.779-74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7D9D996B" w:rsidR="00A67034" w:rsidRPr="00D2187E" w:rsidRDefault="00A67034" w:rsidP="00A6703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650E975F" w:rsidR="00A67034" w:rsidRPr="00D2187E" w:rsidRDefault="00A67034" w:rsidP="00A670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24529" w14:textId="6FD07FA1" w:rsidR="00A67034" w:rsidRPr="00D2187E" w:rsidRDefault="00A67034" w:rsidP="00A6703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01/04/2026</w:t>
            </w:r>
          </w:p>
        </w:tc>
      </w:tr>
    </w:tbl>
    <w:p w14:paraId="5BA09673" w14:textId="77777777" w:rsidR="00C73F94" w:rsidRPr="00B56A4B" w:rsidRDefault="00C73F94" w:rsidP="00BE5F27">
      <w:pPr>
        <w:ind w:firstLine="1440"/>
        <w:jc w:val="both"/>
        <w:rPr>
          <w:b/>
          <w:bCs/>
          <w:color w:val="000000" w:themeColor="text1"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303E211F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B56A4B">
        <w:rPr>
          <w:sz w:val="24"/>
          <w:szCs w:val="24"/>
        </w:rPr>
        <w:t xml:space="preserve"> </w:t>
      </w:r>
      <w:r w:rsidR="00A67034">
        <w:rPr>
          <w:sz w:val="24"/>
          <w:szCs w:val="24"/>
        </w:rPr>
        <w:t>23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B56A4B">
        <w:rPr>
          <w:sz w:val="24"/>
          <w:szCs w:val="24"/>
        </w:rPr>
        <w:t xml:space="preserve"> </w:t>
      </w:r>
      <w:r w:rsidR="00A67034">
        <w:rPr>
          <w:sz w:val="24"/>
          <w:szCs w:val="24"/>
        </w:rPr>
        <w:t>março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D2187E">
        <w:rPr>
          <w:sz w:val="24"/>
          <w:szCs w:val="24"/>
        </w:rPr>
        <w:t>6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53057A07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09A9">
        <w:rPr>
          <w:sz w:val="24"/>
          <w:szCs w:val="24"/>
        </w:rPr>
        <w:t>Wilson Barbian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55C2" w14:textId="77777777" w:rsidR="000B0125" w:rsidRDefault="000B0125">
      <w:r>
        <w:separator/>
      </w:r>
    </w:p>
  </w:endnote>
  <w:endnote w:type="continuationSeparator" w:id="0">
    <w:p w14:paraId="63F00034" w14:textId="77777777" w:rsidR="000B0125" w:rsidRDefault="000B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D875" w14:textId="77777777" w:rsidR="000B0125" w:rsidRDefault="000B0125">
      <w:r>
        <w:separator/>
      </w:r>
    </w:p>
  </w:footnote>
  <w:footnote w:type="continuationSeparator" w:id="0">
    <w:p w14:paraId="5F02815B" w14:textId="77777777" w:rsidR="000B0125" w:rsidRDefault="000B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12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057D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251D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3112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6F7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3BC8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5F516A"/>
    <w:rsid w:val="006011CE"/>
    <w:rsid w:val="00602758"/>
    <w:rsid w:val="0060544A"/>
    <w:rsid w:val="0061526D"/>
    <w:rsid w:val="006162AC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1704"/>
    <w:rsid w:val="006E322A"/>
    <w:rsid w:val="006E341E"/>
    <w:rsid w:val="006E4962"/>
    <w:rsid w:val="006E55EC"/>
    <w:rsid w:val="006E60F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2C14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526F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0B0E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67034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29FB"/>
    <w:rsid w:val="00B03455"/>
    <w:rsid w:val="00B04FD8"/>
    <w:rsid w:val="00B05671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56A4B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05B8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187E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1E7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E7BE6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1326</Characters>
  <Application>Microsoft Office Word</Application>
  <DocSecurity>0</DocSecurity>
  <Lines>69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2025-12-01T12:01:00Z</cp:lastPrinted>
  <dcterms:created xsi:type="dcterms:W3CDTF">2026-03-23T19:30:00Z</dcterms:created>
  <dcterms:modified xsi:type="dcterms:W3CDTF">2026-03-23T19:34:00Z</dcterms:modified>
</cp:coreProperties>
</file>