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8864C2">
        <w:rPr>
          <w:sz w:val="20"/>
        </w:rPr>
        <w:t>3</w:t>
      </w:r>
      <w:r w:rsidR="002C4C36">
        <w:rPr>
          <w:sz w:val="20"/>
        </w:rPr>
        <w:t>3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5A52D9" w:rsidRDefault="008E4708" w:rsidP="000C2CCE">
            <w:pPr>
              <w:jc w:val="center"/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INS</w:t>
            </w:r>
            <w:r w:rsidR="000C2CCE" w:rsidRPr="005A52D9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Clas</w:t>
            </w:r>
          </w:p>
        </w:tc>
      </w:tr>
      <w:tr w:rsidR="002C4C36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C4C36" w:rsidRDefault="002C4C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130638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4C36" w:rsidRDefault="002C4C36" w:rsidP="002C4C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Hissayoshi Nishida</w:t>
            </w:r>
          </w:p>
        </w:tc>
        <w:tc>
          <w:tcPr>
            <w:tcW w:w="1701" w:type="dxa"/>
            <w:vAlign w:val="bottom"/>
          </w:tcPr>
          <w:p w:rsidR="002C4C36" w:rsidRDefault="002C4C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082.416.109-20</w:t>
            </w:r>
          </w:p>
        </w:tc>
        <w:tc>
          <w:tcPr>
            <w:tcW w:w="3544" w:type="dxa"/>
            <w:vAlign w:val="bottom"/>
          </w:tcPr>
          <w:p w:rsidR="002C4C36" w:rsidRDefault="002C4C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2C4C36" w:rsidRPr="005A52D9" w:rsidRDefault="002C4C36" w:rsidP="005A52D9">
            <w:pPr>
              <w:jc w:val="center"/>
            </w:pPr>
            <w:r>
              <w:t>35</w:t>
            </w:r>
          </w:p>
        </w:tc>
      </w:tr>
      <w:tr w:rsidR="002C4C36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C4C36" w:rsidRPr="00E739FA" w:rsidRDefault="002C4C3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739FA">
              <w:rPr>
                <w:rFonts w:ascii="Calibri" w:hAnsi="Calibri" w:cs="Calibri"/>
                <w:color w:val="0070C0"/>
                <w:sz w:val="22"/>
                <w:szCs w:val="22"/>
              </w:rPr>
              <w:t>131704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4C36" w:rsidRPr="00E739FA" w:rsidRDefault="002C4C36" w:rsidP="002C4C3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739FA">
              <w:rPr>
                <w:rFonts w:ascii="Calibri" w:hAnsi="Calibri" w:cs="Calibri"/>
                <w:color w:val="0070C0"/>
                <w:sz w:val="22"/>
                <w:szCs w:val="22"/>
              </w:rPr>
              <w:t>Adriane Wiederkehr Konig</w:t>
            </w:r>
          </w:p>
        </w:tc>
        <w:tc>
          <w:tcPr>
            <w:tcW w:w="1701" w:type="dxa"/>
            <w:vAlign w:val="bottom"/>
          </w:tcPr>
          <w:p w:rsidR="002C4C36" w:rsidRPr="00E739FA" w:rsidRDefault="002C4C3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739FA">
              <w:rPr>
                <w:rFonts w:ascii="Calibri" w:hAnsi="Calibri" w:cs="Calibri"/>
                <w:color w:val="0070C0"/>
                <w:sz w:val="22"/>
                <w:szCs w:val="22"/>
              </w:rPr>
              <w:t>030.477.369-79</w:t>
            </w:r>
          </w:p>
        </w:tc>
        <w:tc>
          <w:tcPr>
            <w:tcW w:w="3544" w:type="dxa"/>
            <w:vAlign w:val="bottom"/>
          </w:tcPr>
          <w:p w:rsidR="002C4C36" w:rsidRPr="00E739FA" w:rsidRDefault="002C4C3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739FA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2C4C36" w:rsidRPr="00E739FA" w:rsidRDefault="002C4C36" w:rsidP="005A52D9">
            <w:pPr>
              <w:jc w:val="center"/>
              <w:rPr>
                <w:color w:val="0070C0"/>
              </w:rPr>
            </w:pPr>
            <w:r w:rsidRPr="00E739FA">
              <w:rPr>
                <w:color w:val="0070C0"/>
              </w:rPr>
              <w:t>36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2C4C36" w:rsidRPr="002C4C36">
        <w:rPr>
          <w:u w:val="single"/>
        </w:rPr>
        <w:t>18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8864C2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2C4C36">
        <w:rPr>
          <w:u w:val="single"/>
        </w:rPr>
        <w:t>26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2C4C36">
        <w:t>06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2C4C36">
        <w:t>dezembro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82" w:rsidRDefault="00CF1E82">
      <w:r>
        <w:separator/>
      </w:r>
    </w:p>
  </w:endnote>
  <w:endnote w:type="continuationSeparator" w:id="1">
    <w:p w:rsidR="00CF1E82" w:rsidRDefault="00CF1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82" w:rsidRDefault="00CF1E82">
      <w:r>
        <w:separator/>
      </w:r>
    </w:p>
  </w:footnote>
  <w:footnote w:type="continuationSeparator" w:id="1">
    <w:p w:rsidR="00CF1E82" w:rsidRDefault="00CF1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32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1E82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39FA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4E2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2023-12-06T12:34:00Z</dcterms:created>
  <dcterms:modified xsi:type="dcterms:W3CDTF">2023-12-27T14:29:00Z</dcterms:modified>
</cp:coreProperties>
</file>