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5D48B5">
        <w:rPr>
          <w:b/>
          <w:sz w:val="24"/>
          <w:szCs w:val="24"/>
        </w:rPr>
        <w:t>1</w:t>
      </w:r>
      <w:r w:rsidR="00A50344">
        <w:rPr>
          <w:b/>
          <w:sz w:val="24"/>
          <w:szCs w:val="24"/>
        </w:rPr>
        <w:t>5</w:t>
      </w:r>
      <w:r w:rsidR="008F7D3A">
        <w:rPr>
          <w:b/>
          <w:sz w:val="24"/>
          <w:szCs w:val="24"/>
        </w:rPr>
        <w:t>8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A5034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A50344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A50344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A50344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8F7D3A">
        <w:rPr>
          <w:sz w:val="24"/>
          <w:szCs w:val="24"/>
        </w:rPr>
        <w:t>, para início das funções em 12</w:t>
      </w:r>
      <w:r w:rsidR="00A50344">
        <w:rPr>
          <w:sz w:val="24"/>
          <w:szCs w:val="24"/>
        </w:rPr>
        <w:t xml:space="preserve"> de</w:t>
      </w:r>
      <w:r w:rsidR="008F7D3A">
        <w:rPr>
          <w:sz w:val="24"/>
          <w:szCs w:val="24"/>
        </w:rPr>
        <w:t xml:space="preserve"> junho</w:t>
      </w:r>
      <w:r w:rsidR="00A50344">
        <w:rPr>
          <w:sz w:val="24"/>
          <w:szCs w:val="24"/>
        </w:rPr>
        <w:t xml:space="preserve"> de 2023.</w:t>
      </w:r>
    </w:p>
    <w:p w:rsidR="00A57425" w:rsidRDefault="00F27FA1" w:rsidP="00A50344">
      <w:pPr>
        <w:pStyle w:val="Recuodecorpodetexto"/>
        <w:ind w:firstLine="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EA7A90">
        <w:rPr>
          <w:i/>
        </w:rPr>
        <w:t>5</w:t>
      </w:r>
      <w:r w:rsidR="00A25298">
        <w:rPr>
          <w:i/>
        </w:rPr>
        <w:t>4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977"/>
        <w:gridCol w:w="1559"/>
        <w:gridCol w:w="3118"/>
        <w:gridCol w:w="567"/>
      </w:tblGrid>
      <w:tr w:rsidR="00A50344" w:rsidRPr="00A26BA4" w:rsidTr="008F7D3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50344" w:rsidRPr="001D2700" w:rsidRDefault="00A50344" w:rsidP="005B4445">
            <w:pPr>
              <w:jc w:val="center"/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INSC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50344" w:rsidRPr="001D2700" w:rsidRDefault="00A50344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A50344" w:rsidRPr="001D2700" w:rsidRDefault="00A50344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CPF</w:t>
            </w:r>
          </w:p>
        </w:tc>
        <w:tc>
          <w:tcPr>
            <w:tcW w:w="3118" w:type="dxa"/>
          </w:tcPr>
          <w:p w:rsidR="00A50344" w:rsidRPr="001D2700" w:rsidRDefault="00A50344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A50344" w:rsidRPr="001D2700" w:rsidRDefault="00A50344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Clas</w:t>
            </w:r>
          </w:p>
        </w:tc>
      </w:tr>
      <w:tr w:rsidR="004E6FD9" w:rsidRPr="00847C74" w:rsidTr="008F7D3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E6FD9" w:rsidRPr="008F7D3A" w:rsidRDefault="004E6FD9" w:rsidP="004E6FD9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7D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126274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E6FD9" w:rsidRPr="008F7D3A" w:rsidRDefault="004E6FD9" w:rsidP="004E6FD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7D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Kédma Rhaila Pereira Carvalho</w:t>
            </w:r>
          </w:p>
        </w:tc>
        <w:tc>
          <w:tcPr>
            <w:tcW w:w="1559" w:type="dxa"/>
            <w:vAlign w:val="bottom"/>
          </w:tcPr>
          <w:p w:rsidR="004E6FD9" w:rsidRPr="008F7D3A" w:rsidRDefault="004E6FD9" w:rsidP="004E6FD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7D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097.531.249-96</w:t>
            </w:r>
          </w:p>
        </w:tc>
        <w:tc>
          <w:tcPr>
            <w:tcW w:w="3118" w:type="dxa"/>
            <w:vAlign w:val="bottom"/>
          </w:tcPr>
          <w:p w:rsidR="004E6FD9" w:rsidRPr="008F7D3A" w:rsidRDefault="004E6FD9" w:rsidP="004E6FD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7D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MONITOR DE APOIO A INFÂNCIA</w:t>
            </w:r>
          </w:p>
        </w:tc>
        <w:tc>
          <w:tcPr>
            <w:tcW w:w="567" w:type="dxa"/>
            <w:vAlign w:val="center"/>
          </w:tcPr>
          <w:p w:rsidR="004E6FD9" w:rsidRPr="008F7D3A" w:rsidRDefault="004E6FD9" w:rsidP="004E6FD9">
            <w:pPr>
              <w:jc w:val="center"/>
              <w:rPr>
                <w:color w:val="000000" w:themeColor="text1"/>
              </w:rPr>
            </w:pPr>
            <w:r w:rsidRPr="008F7D3A">
              <w:rPr>
                <w:color w:val="000000" w:themeColor="text1"/>
              </w:rPr>
              <w:t>34</w:t>
            </w:r>
          </w:p>
        </w:tc>
      </w:tr>
    </w:tbl>
    <w:p w:rsidR="00A50344" w:rsidRDefault="00A50344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1D2700">
        <w:rPr>
          <w:sz w:val="24"/>
          <w:szCs w:val="24"/>
        </w:rPr>
        <w:t>0</w:t>
      </w:r>
      <w:r w:rsidR="008F7D3A">
        <w:rPr>
          <w:sz w:val="24"/>
          <w:szCs w:val="24"/>
        </w:rPr>
        <w:t>8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1D2700">
        <w:rPr>
          <w:sz w:val="24"/>
          <w:szCs w:val="24"/>
        </w:rPr>
        <w:t>maio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893" w:rsidRDefault="00685893">
      <w:r>
        <w:separator/>
      </w:r>
    </w:p>
  </w:endnote>
  <w:endnote w:type="continuationSeparator" w:id="1">
    <w:p w:rsidR="00685893" w:rsidRDefault="0068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893" w:rsidRDefault="00685893">
      <w:r>
        <w:separator/>
      </w:r>
    </w:p>
  </w:footnote>
  <w:footnote w:type="continuationSeparator" w:id="1">
    <w:p w:rsidR="00685893" w:rsidRDefault="0068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6317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6FD9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228B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93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1FC7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8F7D3A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344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B7F23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3FCB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2023-05-08T20:14:00Z</dcterms:created>
  <dcterms:modified xsi:type="dcterms:W3CDTF">2023-05-08T20:17:00Z</dcterms:modified>
</cp:coreProperties>
</file>