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</w:t>
      </w:r>
      <w:r w:rsidR="001D2700">
        <w:rPr>
          <w:b/>
          <w:sz w:val="24"/>
          <w:szCs w:val="24"/>
        </w:rPr>
        <w:t>47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A57425" w:rsidRDefault="00DF6A62" w:rsidP="008F2F32">
      <w:pPr>
        <w:pStyle w:val="Recuodecorpodetexto"/>
        <w:ind w:firstLine="1440"/>
        <w:jc w:val="both"/>
        <w:rPr>
          <w:i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os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1D2700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1D2700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D2700">
        <w:rPr>
          <w:sz w:val="24"/>
          <w:szCs w:val="24"/>
        </w:rPr>
        <w:t>.</w:t>
      </w:r>
      <w:r w:rsidR="001E3CC6"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A7A90">
        <w:rPr>
          <w:i/>
        </w:rPr>
        <w:t>5</w:t>
      </w:r>
      <w:r w:rsidR="00A25298">
        <w:rPr>
          <w:i/>
        </w:rPr>
        <w:t>4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410"/>
        <w:gridCol w:w="1559"/>
        <w:gridCol w:w="2835"/>
        <w:gridCol w:w="567"/>
        <w:gridCol w:w="1418"/>
      </w:tblGrid>
      <w:tr w:rsidR="001D2700" w:rsidRPr="00A26BA4" w:rsidTr="001D2700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INSC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Clas</w:t>
            </w:r>
          </w:p>
        </w:tc>
        <w:tc>
          <w:tcPr>
            <w:tcW w:w="1418" w:type="dxa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1D2700" w:rsidRPr="00847C74" w:rsidTr="001D2700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1D2700" w:rsidRPr="001D2700" w:rsidRDefault="001D2700" w:rsidP="005B444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132960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THAÍS DA SILVA ROCHA</w:t>
            </w:r>
          </w:p>
        </w:tc>
        <w:tc>
          <w:tcPr>
            <w:tcW w:w="1559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048.260.501-43</w:t>
            </w:r>
          </w:p>
        </w:tc>
        <w:tc>
          <w:tcPr>
            <w:tcW w:w="2835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29</w:t>
            </w:r>
          </w:p>
        </w:tc>
        <w:tc>
          <w:tcPr>
            <w:tcW w:w="1418" w:type="dxa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03/05/2023</w:t>
            </w:r>
          </w:p>
        </w:tc>
      </w:tr>
      <w:tr w:rsidR="001D2700" w:rsidRPr="00BF2559" w:rsidTr="001D2700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1D2700" w:rsidRPr="001D2700" w:rsidRDefault="001D2700" w:rsidP="005B444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130796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Emanuelle da Rosa Gomes</w:t>
            </w:r>
          </w:p>
        </w:tc>
        <w:tc>
          <w:tcPr>
            <w:tcW w:w="1559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108.197.669-17</w:t>
            </w:r>
          </w:p>
        </w:tc>
        <w:tc>
          <w:tcPr>
            <w:tcW w:w="2835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32</w:t>
            </w:r>
          </w:p>
        </w:tc>
        <w:tc>
          <w:tcPr>
            <w:tcW w:w="1418" w:type="dxa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03/05/2023</w:t>
            </w:r>
          </w:p>
        </w:tc>
      </w:tr>
      <w:tr w:rsidR="001D2700" w:rsidRPr="00847C74" w:rsidTr="001D2700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1D2700" w:rsidRPr="001D2700" w:rsidRDefault="001D2700" w:rsidP="005B444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132534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Talita da Silva Tomazoni</w:t>
            </w:r>
          </w:p>
        </w:tc>
        <w:tc>
          <w:tcPr>
            <w:tcW w:w="1559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112.090.179-03</w:t>
            </w:r>
          </w:p>
        </w:tc>
        <w:tc>
          <w:tcPr>
            <w:tcW w:w="2835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33</w:t>
            </w:r>
          </w:p>
        </w:tc>
        <w:tc>
          <w:tcPr>
            <w:tcW w:w="1418" w:type="dxa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15/05/2023</w:t>
            </w:r>
          </w:p>
        </w:tc>
      </w:tr>
      <w:tr w:rsidR="001D2700" w:rsidTr="001D2700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1D2700" w:rsidRPr="001D2700" w:rsidRDefault="001D2700" w:rsidP="005B444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126267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Juliano Tosta Tomaz</w:t>
            </w:r>
          </w:p>
        </w:tc>
        <w:tc>
          <w:tcPr>
            <w:tcW w:w="1559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045.598.769-67</w:t>
            </w:r>
          </w:p>
        </w:tc>
        <w:tc>
          <w:tcPr>
            <w:tcW w:w="2835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36</w:t>
            </w:r>
          </w:p>
        </w:tc>
        <w:tc>
          <w:tcPr>
            <w:tcW w:w="1418" w:type="dxa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03/05/2023</w:t>
            </w:r>
          </w:p>
        </w:tc>
      </w:tr>
      <w:tr w:rsidR="001D2700" w:rsidRPr="00847C74" w:rsidTr="001D2700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1D2700" w:rsidRPr="001D2700" w:rsidRDefault="001D2700" w:rsidP="005B444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125887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Fabiane Kupas</w:t>
            </w:r>
          </w:p>
        </w:tc>
        <w:tc>
          <w:tcPr>
            <w:tcW w:w="1559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075.074.559-20</w:t>
            </w:r>
          </w:p>
        </w:tc>
        <w:tc>
          <w:tcPr>
            <w:tcW w:w="2835" w:type="dxa"/>
            <w:vAlign w:val="bottom"/>
          </w:tcPr>
          <w:p w:rsidR="001D2700" w:rsidRPr="001D2700" w:rsidRDefault="001D2700" w:rsidP="005B4445">
            <w:pPr>
              <w:rPr>
                <w:rFonts w:ascii="Calibri" w:hAnsi="Calibri" w:cs="Calibri"/>
                <w:color w:val="000000" w:themeColor="text1"/>
              </w:rPr>
            </w:pPr>
            <w:r w:rsidRPr="001D2700">
              <w:rPr>
                <w:rFonts w:ascii="Calibri" w:hAnsi="Calibri" w:cs="Calibri"/>
                <w:color w:val="000000" w:themeColor="text1"/>
              </w:rPr>
              <w:t>PROFESSOR DE CIÊCIAS</w:t>
            </w:r>
          </w:p>
        </w:tc>
        <w:tc>
          <w:tcPr>
            <w:tcW w:w="567" w:type="dxa"/>
            <w:vAlign w:val="center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05</w:t>
            </w:r>
          </w:p>
        </w:tc>
        <w:tc>
          <w:tcPr>
            <w:tcW w:w="1418" w:type="dxa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03/05/2023</w:t>
            </w:r>
          </w:p>
        </w:tc>
      </w:tr>
    </w:tbl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03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9F9" w:rsidRDefault="000039F9">
      <w:r>
        <w:separator/>
      </w:r>
    </w:p>
  </w:endnote>
  <w:endnote w:type="continuationSeparator" w:id="1">
    <w:p w:rsidR="000039F9" w:rsidRDefault="0000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9F9" w:rsidRDefault="000039F9">
      <w:r>
        <w:separator/>
      </w:r>
    </w:p>
  </w:footnote>
  <w:footnote w:type="continuationSeparator" w:id="1">
    <w:p w:rsidR="000039F9" w:rsidRDefault="00003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5702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13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2023-01-26T13:22:00Z</cp:lastPrinted>
  <dcterms:created xsi:type="dcterms:W3CDTF">2023-04-19T11:12:00Z</dcterms:created>
  <dcterms:modified xsi:type="dcterms:W3CDTF">2023-05-03T12:27:00Z</dcterms:modified>
</cp:coreProperties>
</file>