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BF2559">
        <w:rPr>
          <w:sz w:val="20"/>
        </w:rPr>
        <w:t>03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A26BA4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BF2559">
        <w:t>a</w:t>
      </w:r>
      <w:r w:rsidR="00062892" w:rsidRPr="0010038B">
        <w:t xml:space="preserve"> </w:t>
      </w:r>
      <w:r w:rsidRPr="0010038B">
        <w:t>candidat</w:t>
      </w:r>
      <w:r w:rsidR="00BF2559">
        <w:t>a</w:t>
      </w:r>
      <w:r w:rsidRPr="0010038B">
        <w:t xml:space="preserve"> abaixo relaciona</w:t>
      </w:r>
      <w:r w:rsidR="00E66E55" w:rsidRPr="0010038B">
        <w:t>d</w:t>
      </w:r>
      <w:r w:rsidR="00BF2559">
        <w:t>a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A26BA4">
        <w:rPr>
          <w:i/>
        </w:rPr>
        <w:t>Estatutário</w:t>
      </w:r>
      <w:r w:rsidR="00AD032F" w:rsidRPr="00A26BA4">
        <w:rPr>
          <w:i/>
        </w:rPr>
        <w:t>.</w:t>
      </w:r>
      <w:r w:rsidR="00E82704" w:rsidRPr="00A26BA4">
        <w:rPr>
          <w:i/>
        </w:rPr>
        <w:t xml:space="preserve"> </w:t>
      </w:r>
      <w:r w:rsidR="00D46BB0" w:rsidRPr="00A26BA4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4252"/>
        <w:gridCol w:w="1701"/>
        <w:gridCol w:w="1985"/>
        <w:gridCol w:w="639"/>
      </w:tblGrid>
      <w:tr w:rsidR="008E4708" w:rsidRPr="00A26BA4" w:rsidTr="003A74B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1985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BF2559" w:rsidRPr="00BF2559" w:rsidTr="003A74B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BF2559" w:rsidRPr="00FC5F7C" w:rsidRDefault="00BF2559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C5F7C">
              <w:rPr>
                <w:rFonts w:ascii="Calibri" w:hAnsi="Calibri" w:cs="Calibri"/>
                <w:color w:val="0070C0"/>
                <w:sz w:val="22"/>
                <w:szCs w:val="22"/>
              </w:rPr>
              <w:t>130337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BF2559" w:rsidRPr="00FC5F7C" w:rsidRDefault="00BF2559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C5F7C">
              <w:rPr>
                <w:rFonts w:ascii="Calibri" w:hAnsi="Calibri" w:cs="Calibri"/>
                <w:color w:val="0070C0"/>
                <w:sz w:val="22"/>
                <w:szCs w:val="22"/>
              </w:rPr>
              <w:t>Thais Gomes Gonçalves de Oliveira</w:t>
            </w:r>
          </w:p>
        </w:tc>
        <w:tc>
          <w:tcPr>
            <w:tcW w:w="1701" w:type="dxa"/>
            <w:vAlign w:val="bottom"/>
          </w:tcPr>
          <w:p w:rsidR="00BF2559" w:rsidRPr="00FC5F7C" w:rsidRDefault="00BF2559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C5F7C">
              <w:rPr>
                <w:rFonts w:ascii="Calibri" w:hAnsi="Calibri" w:cs="Calibri"/>
                <w:color w:val="0070C0"/>
                <w:sz w:val="22"/>
                <w:szCs w:val="22"/>
              </w:rPr>
              <w:t>109.453.919-86</w:t>
            </w:r>
          </w:p>
        </w:tc>
        <w:tc>
          <w:tcPr>
            <w:tcW w:w="1985" w:type="dxa"/>
            <w:vAlign w:val="bottom"/>
          </w:tcPr>
          <w:p w:rsidR="00BF2559" w:rsidRPr="00FC5F7C" w:rsidRDefault="00BF2559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C5F7C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BF2559" w:rsidRPr="00FC5F7C" w:rsidRDefault="00BF2559" w:rsidP="00A60B51">
            <w:pPr>
              <w:jc w:val="center"/>
              <w:rPr>
                <w:color w:val="0070C0"/>
              </w:rPr>
            </w:pPr>
            <w:r w:rsidRPr="00FC5F7C">
              <w:rPr>
                <w:color w:val="0070C0"/>
              </w:rPr>
              <w:t>76</w:t>
            </w:r>
          </w:p>
        </w:tc>
      </w:tr>
    </w:tbl>
    <w:p w:rsidR="00E511E0" w:rsidRDefault="00E511E0" w:rsidP="00A33FC9">
      <w:pPr>
        <w:ind w:firstLine="851"/>
        <w:jc w:val="both"/>
      </w:pP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BF2559">
        <w:t>A</w:t>
      </w:r>
      <w:r w:rsidR="00CD08C7" w:rsidRPr="0010038B">
        <w:t xml:space="preserve"> candidat</w:t>
      </w:r>
      <w:r w:rsidR="00BF2559">
        <w:t>a</w:t>
      </w:r>
      <w:r w:rsidR="00115718" w:rsidRPr="0010038B">
        <w:t xml:space="preserve"> </w:t>
      </w:r>
      <w:r w:rsidR="00B80F7C" w:rsidRPr="0010038B">
        <w:t>fica convocad</w:t>
      </w:r>
      <w:r w:rsidR="00BF2559">
        <w:t>a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BF2559">
        <w:rPr>
          <w:u w:val="single"/>
        </w:rPr>
        <w:t>12</w:t>
      </w:r>
      <w:r w:rsidR="00E511E0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BF2559">
        <w:rPr>
          <w:u w:val="single"/>
        </w:rPr>
        <w:t>janeiro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7F205D">
        <w:t>á</w:t>
      </w:r>
      <w:r w:rsidR="00727519" w:rsidRPr="0010038B">
        <w:t xml:space="preserve"> comparecer na Coordenação de Recursos Humanos até o dia </w:t>
      </w:r>
      <w:r w:rsidR="00BF2559">
        <w:rPr>
          <w:u w:val="single"/>
        </w:rPr>
        <w:t>16</w:t>
      </w:r>
      <w:r w:rsidR="003A74B9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BF2559">
        <w:rPr>
          <w:u w:val="single"/>
        </w:rPr>
        <w:t>janeiro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BF2559">
        <w:t>05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710F7">
        <w:t xml:space="preserve"> </w:t>
      </w:r>
      <w:r w:rsidR="00BF2559">
        <w:t>janeiro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BCC" w:rsidRDefault="003F2BCC">
      <w:r>
        <w:separator/>
      </w:r>
    </w:p>
  </w:endnote>
  <w:endnote w:type="continuationSeparator" w:id="1">
    <w:p w:rsidR="003F2BCC" w:rsidRDefault="003F2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BCC" w:rsidRDefault="003F2BCC">
      <w:r>
        <w:separator/>
      </w:r>
    </w:p>
  </w:footnote>
  <w:footnote w:type="continuationSeparator" w:id="1">
    <w:p w:rsidR="003F2BCC" w:rsidRDefault="003F2B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7581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2BCC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74D"/>
    <w:rsid w:val="00756E35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50BD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5B27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5F7C"/>
    <w:rsid w:val="00FC619C"/>
    <w:rsid w:val="00FC63B4"/>
    <w:rsid w:val="00FC73A8"/>
    <w:rsid w:val="00FD01C9"/>
    <w:rsid w:val="00FD08E7"/>
    <w:rsid w:val="00FD2CC4"/>
    <w:rsid w:val="00FD320A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5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22</TotalTime>
  <Pages>1</Pages>
  <Words>487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2022-08-25T12:33:00Z</cp:lastPrinted>
  <dcterms:created xsi:type="dcterms:W3CDTF">2023-01-05T18:52:00Z</dcterms:created>
  <dcterms:modified xsi:type="dcterms:W3CDTF">2023-01-20T11:58:00Z</dcterms:modified>
</cp:coreProperties>
</file>