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F25699">
        <w:rPr>
          <w:b/>
          <w:sz w:val="24"/>
          <w:szCs w:val="24"/>
        </w:rPr>
        <w:t>4</w:t>
      </w:r>
      <w:r w:rsidR="00100DFC">
        <w:rPr>
          <w:b/>
          <w:sz w:val="24"/>
          <w:szCs w:val="24"/>
        </w:rPr>
        <w:t>2</w:t>
      </w:r>
      <w:r w:rsidR="00F25699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94889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9488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94889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100DFC">
        <w:rPr>
          <w:sz w:val="24"/>
          <w:szCs w:val="24"/>
          <w:u w:val="single"/>
        </w:rPr>
        <w:t>26</w:t>
      </w:r>
      <w:r w:rsidR="001E3CC6" w:rsidRPr="001E3CC6">
        <w:rPr>
          <w:sz w:val="24"/>
          <w:szCs w:val="24"/>
          <w:u w:val="single"/>
        </w:rPr>
        <w:t xml:space="preserve"> de </w:t>
      </w:r>
      <w:r w:rsidR="00100DFC">
        <w:rPr>
          <w:sz w:val="24"/>
          <w:szCs w:val="24"/>
          <w:u w:val="single"/>
        </w:rPr>
        <w:t>dezembro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352A72">
        <w:rPr>
          <w:sz w:val="24"/>
          <w:szCs w:val="24"/>
          <w:u w:val="single"/>
        </w:rPr>
        <w:t>2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100DFC">
        <w:rPr>
          <w:i/>
        </w:rPr>
        <w:t>86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3402"/>
        <w:gridCol w:w="709"/>
      </w:tblGrid>
      <w:tr w:rsidR="001E3CC6" w:rsidRPr="00A26BA4" w:rsidTr="00100DF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402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100DFC" w:rsidRPr="003A74B9" w:rsidTr="00100DF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00DFC" w:rsidRPr="00100DFC" w:rsidRDefault="00100DFC" w:rsidP="00100DF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00D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126280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00DFC" w:rsidRPr="00100DFC" w:rsidRDefault="00100DFC" w:rsidP="00100D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00D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Vinícius Spécia Bittencourt</w:t>
            </w:r>
          </w:p>
        </w:tc>
        <w:tc>
          <w:tcPr>
            <w:tcW w:w="1701" w:type="dxa"/>
            <w:vAlign w:val="bottom"/>
          </w:tcPr>
          <w:p w:rsidR="00100DFC" w:rsidRPr="00100DFC" w:rsidRDefault="00100DFC" w:rsidP="00100D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00D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077.265.999-01</w:t>
            </w:r>
          </w:p>
        </w:tc>
        <w:tc>
          <w:tcPr>
            <w:tcW w:w="3402" w:type="dxa"/>
            <w:vAlign w:val="bottom"/>
          </w:tcPr>
          <w:p w:rsidR="00100DFC" w:rsidRPr="00100DFC" w:rsidRDefault="00100DFC" w:rsidP="00100DF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00D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100DFC" w:rsidRPr="00100DFC" w:rsidRDefault="00100DFC" w:rsidP="00100DFC">
            <w:pPr>
              <w:jc w:val="center"/>
              <w:rPr>
                <w:color w:val="000000" w:themeColor="text1"/>
              </w:rPr>
            </w:pPr>
            <w:r w:rsidRPr="00100DFC">
              <w:rPr>
                <w:color w:val="000000" w:themeColor="text1"/>
              </w:rPr>
              <w:t>44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100DFC">
        <w:rPr>
          <w:sz w:val="24"/>
          <w:szCs w:val="24"/>
        </w:rPr>
        <w:t>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5699">
        <w:rPr>
          <w:sz w:val="24"/>
          <w:szCs w:val="24"/>
        </w:rPr>
        <w:t>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67" w:rsidRDefault="00726C67">
      <w:r>
        <w:separator/>
      </w:r>
    </w:p>
  </w:endnote>
  <w:endnote w:type="continuationSeparator" w:id="1">
    <w:p w:rsidR="00726C67" w:rsidRDefault="0072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67" w:rsidRDefault="00726C67">
      <w:r>
        <w:separator/>
      </w:r>
    </w:p>
  </w:footnote>
  <w:footnote w:type="continuationSeparator" w:id="1">
    <w:p w:rsidR="00726C67" w:rsidRDefault="0072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0DFC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A72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654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38D4"/>
    <w:rsid w:val="00724CD4"/>
    <w:rsid w:val="00724ED0"/>
    <w:rsid w:val="00725B05"/>
    <w:rsid w:val="00725E18"/>
    <w:rsid w:val="00726C67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2022-12-23T11:45:00Z</cp:lastPrinted>
  <dcterms:created xsi:type="dcterms:W3CDTF">2022-12-23T11:42:00Z</dcterms:created>
  <dcterms:modified xsi:type="dcterms:W3CDTF">2022-12-23T11:46:00Z</dcterms:modified>
</cp:coreProperties>
</file>