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592334" w:rsidRPr="0010038B">
        <w:rPr>
          <w:b w:val="0"/>
          <w:sz w:val="20"/>
        </w:rPr>
        <w:t>25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Pr="0010038B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7E4DC9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62892" w:rsidRPr="0010038B">
        <w:t>o</w:t>
      </w:r>
      <w:r w:rsidR="0083490A" w:rsidRPr="0010038B">
        <w:t>s</w:t>
      </w:r>
      <w:r w:rsidR="00062892" w:rsidRPr="0010038B">
        <w:t xml:space="preserve"> </w:t>
      </w:r>
      <w:r w:rsidRPr="0010038B">
        <w:t>candidat</w:t>
      </w:r>
      <w:r w:rsidR="00062892" w:rsidRPr="0010038B">
        <w:t>o</w:t>
      </w:r>
      <w:r w:rsidR="0083490A" w:rsidRPr="0010038B">
        <w:t>s</w:t>
      </w:r>
      <w:r w:rsidRPr="0010038B">
        <w:t xml:space="preserve"> abaixo relaciona</w:t>
      </w:r>
      <w:r w:rsidR="00E66E55" w:rsidRPr="0010038B">
        <w:t>d</w:t>
      </w:r>
      <w:r w:rsidR="00062892" w:rsidRPr="0010038B">
        <w:t>o</w:t>
      </w:r>
      <w:r w:rsidR="0083490A" w:rsidRPr="0010038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977"/>
        <w:gridCol w:w="1559"/>
        <w:gridCol w:w="3546"/>
        <w:gridCol w:w="637"/>
      </w:tblGrid>
      <w:tr w:rsidR="008E4708" w:rsidRPr="0010038B" w:rsidTr="007E4DC9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546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63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EC0400" w:rsidRPr="0010038B" w:rsidTr="007E4DC9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EC0400" w:rsidRPr="006E16AA" w:rsidRDefault="00EC0400">
            <w:pPr>
              <w:jc w:val="right"/>
              <w:rPr>
                <w:color w:val="FF0000"/>
              </w:rPr>
            </w:pPr>
            <w:r w:rsidRPr="006E16AA">
              <w:rPr>
                <w:color w:val="FF0000"/>
              </w:rPr>
              <w:t>132613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C0400" w:rsidRPr="006E16AA" w:rsidRDefault="00EC0400">
            <w:pPr>
              <w:rPr>
                <w:color w:val="FF0000"/>
              </w:rPr>
            </w:pPr>
            <w:r w:rsidRPr="006E16AA">
              <w:rPr>
                <w:color w:val="FF0000"/>
              </w:rPr>
              <w:t xml:space="preserve">*Marcus Vinícius Martins Vargas </w:t>
            </w:r>
            <w:r w:rsidR="00592334" w:rsidRPr="006E16AA">
              <w:rPr>
                <w:color w:val="FF0000"/>
              </w:rPr>
              <w:t>Prudêncio</w:t>
            </w:r>
          </w:p>
        </w:tc>
        <w:tc>
          <w:tcPr>
            <w:tcW w:w="1559" w:type="dxa"/>
            <w:vAlign w:val="bottom"/>
          </w:tcPr>
          <w:p w:rsidR="00EC0400" w:rsidRPr="006E16AA" w:rsidRDefault="00EC0400">
            <w:pPr>
              <w:rPr>
                <w:color w:val="FF0000"/>
              </w:rPr>
            </w:pPr>
            <w:r w:rsidRPr="006E16AA">
              <w:rPr>
                <w:color w:val="FF0000"/>
              </w:rPr>
              <w:t>053.887.909-24</w:t>
            </w:r>
          </w:p>
        </w:tc>
        <w:tc>
          <w:tcPr>
            <w:tcW w:w="3546" w:type="dxa"/>
            <w:vAlign w:val="bottom"/>
          </w:tcPr>
          <w:p w:rsidR="00EC0400" w:rsidRPr="006E16AA" w:rsidRDefault="00EC0400">
            <w:pPr>
              <w:rPr>
                <w:color w:val="FF0000"/>
              </w:rPr>
            </w:pPr>
            <w:r w:rsidRPr="006E16AA">
              <w:rPr>
                <w:color w:val="FF0000"/>
              </w:rPr>
              <w:t>ENGENHEIRO CIVIL</w:t>
            </w:r>
          </w:p>
        </w:tc>
        <w:tc>
          <w:tcPr>
            <w:tcW w:w="637" w:type="dxa"/>
            <w:vAlign w:val="bottom"/>
          </w:tcPr>
          <w:p w:rsidR="00EC0400" w:rsidRPr="006E16AA" w:rsidRDefault="00EC0400" w:rsidP="000D193F">
            <w:pPr>
              <w:jc w:val="center"/>
              <w:rPr>
                <w:color w:val="FF0000"/>
              </w:rPr>
            </w:pPr>
            <w:r w:rsidRPr="006E16AA">
              <w:rPr>
                <w:color w:val="FF0000"/>
              </w:rPr>
              <w:t>05</w:t>
            </w:r>
          </w:p>
        </w:tc>
      </w:tr>
      <w:tr w:rsidR="00EC0400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EC0400" w:rsidRPr="003B6B82" w:rsidRDefault="00EC0400">
            <w:pPr>
              <w:jc w:val="right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124766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C0400" w:rsidRPr="003B6B82" w:rsidRDefault="00EC0400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THAUANA CARLA ROHDE</w:t>
            </w:r>
          </w:p>
        </w:tc>
        <w:tc>
          <w:tcPr>
            <w:tcW w:w="1559" w:type="dxa"/>
            <w:vAlign w:val="bottom"/>
          </w:tcPr>
          <w:p w:rsidR="00EC0400" w:rsidRPr="003B6B82" w:rsidRDefault="00EC0400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064.097.369-83</w:t>
            </w:r>
          </w:p>
        </w:tc>
        <w:tc>
          <w:tcPr>
            <w:tcW w:w="3546" w:type="dxa"/>
            <w:vAlign w:val="bottom"/>
          </w:tcPr>
          <w:p w:rsidR="00EC0400" w:rsidRPr="003B6B82" w:rsidRDefault="00EC0400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ENGENHEIRO CIVIL</w:t>
            </w:r>
          </w:p>
        </w:tc>
        <w:tc>
          <w:tcPr>
            <w:tcW w:w="637" w:type="dxa"/>
          </w:tcPr>
          <w:p w:rsidR="00EC0400" w:rsidRPr="003B6B82" w:rsidRDefault="00EC0400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06</w:t>
            </w:r>
          </w:p>
        </w:tc>
      </w:tr>
      <w:tr w:rsidR="00EC0400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EC0400" w:rsidRPr="00501B82" w:rsidRDefault="00EC0400">
            <w:pPr>
              <w:jc w:val="right"/>
              <w:rPr>
                <w:color w:val="00B0F0"/>
              </w:rPr>
            </w:pPr>
            <w:r w:rsidRPr="00501B82">
              <w:rPr>
                <w:color w:val="00B0F0"/>
              </w:rPr>
              <w:t>125523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C0400" w:rsidRPr="00501B82" w:rsidRDefault="00EC0400">
            <w:pPr>
              <w:rPr>
                <w:color w:val="00B0F0"/>
              </w:rPr>
            </w:pPr>
            <w:r w:rsidRPr="00501B82">
              <w:rPr>
                <w:color w:val="00B0F0"/>
              </w:rPr>
              <w:t>Edinéia Gomes Bochi</w:t>
            </w:r>
          </w:p>
        </w:tc>
        <w:tc>
          <w:tcPr>
            <w:tcW w:w="1559" w:type="dxa"/>
            <w:vAlign w:val="bottom"/>
          </w:tcPr>
          <w:p w:rsidR="00EC0400" w:rsidRPr="00501B82" w:rsidRDefault="00EC0400">
            <w:pPr>
              <w:rPr>
                <w:color w:val="00B0F0"/>
              </w:rPr>
            </w:pPr>
            <w:r w:rsidRPr="00501B82">
              <w:rPr>
                <w:color w:val="00B0F0"/>
              </w:rPr>
              <w:t>044.166.109-20</w:t>
            </w:r>
          </w:p>
        </w:tc>
        <w:tc>
          <w:tcPr>
            <w:tcW w:w="3546" w:type="dxa"/>
            <w:vAlign w:val="bottom"/>
          </w:tcPr>
          <w:p w:rsidR="00EC0400" w:rsidRPr="00501B82" w:rsidRDefault="00EC0400">
            <w:pPr>
              <w:rPr>
                <w:color w:val="00B0F0"/>
              </w:rPr>
            </w:pPr>
            <w:r w:rsidRPr="00501B82">
              <w:rPr>
                <w:color w:val="00B0F0"/>
              </w:rPr>
              <w:t>MONITOR DE APOIO A INFÂNCIA</w:t>
            </w:r>
          </w:p>
        </w:tc>
        <w:tc>
          <w:tcPr>
            <w:tcW w:w="637" w:type="dxa"/>
          </w:tcPr>
          <w:p w:rsidR="00EC0400" w:rsidRPr="00501B82" w:rsidRDefault="00EC0400" w:rsidP="000D193F">
            <w:pPr>
              <w:jc w:val="center"/>
              <w:rPr>
                <w:color w:val="00B0F0"/>
              </w:rPr>
            </w:pPr>
            <w:r w:rsidRPr="00501B82">
              <w:rPr>
                <w:color w:val="00B0F0"/>
              </w:rPr>
              <w:t>08</w:t>
            </w:r>
          </w:p>
        </w:tc>
      </w:tr>
      <w:tr w:rsidR="00EC0400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EC0400" w:rsidRPr="003B6B82" w:rsidRDefault="00EC0400">
            <w:pPr>
              <w:jc w:val="right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128251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C0400" w:rsidRPr="003B6B82" w:rsidRDefault="00EC0400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Giovanna Linares Pereira</w:t>
            </w:r>
          </w:p>
        </w:tc>
        <w:tc>
          <w:tcPr>
            <w:tcW w:w="1559" w:type="dxa"/>
            <w:vAlign w:val="bottom"/>
          </w:tcPr>
          <w:p w:rsidR="00EC0400" w:rsidRPr="003B6B82" w:rsidRDefault="00EC0400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112.559.779-81</w:t>
            </w:r>
          </w:p>
        </w:tc>
        <w:tc>
          <w:tcPr>
            <w:tcW w:w="3546" w:type="dxa"/>
            <w:vAlign w:val="bottom"/>
          </w:tcPr>
          <w:p w:rsidR="00EC0400" w:rsidRPr="003B6B82" w:rsidRDefault="00EC0400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EC0400" w:rsidRPr="003B6B82" w:rsidRDefault="00EC0400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09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6E16AA" w:rsidRDefault="002867BE">
            <w:pPr>
              <w:jc w:val="right"/>
              <w:rPr>
                <w:color w:val="FF0000"/>
              </w:rPr>
            </w:pPr>
            <w:r w:rsidRPr="006E16AA">
              <w:rPr>
                <w:color w:val="FF0000"/>
              </w:rPr>
              <w:t>132212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6E16AA" w:rsidRDefault="002867BE" w:rsidP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Michele Piemonte de Oliveira</w:t>
            </w:r>
          </w:p>
        </w:tc>
        <w:tc>
          <w:tcPr>
            <w:tcW w:w="1559" w:type="dxa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041.343.049-97</w:t>
            </w:r>
          </w:p>
        </w:tc>
        <w:tc>
          <w:tcPr>
            <w:tcW w:w="3546" w:type="dxa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MONITOR DE APOIO A INFÂNCIA</w:t>
            </w:r>
          </w:p>
        </w:tc>
        <w:tc>
          <w:tcPr>
            <w:tcW w:w="637" w:type="dxa"/>
          </w:tcPr>
          <w:p w:rsidR="002867BE" w:rsidRPr="006E16AA" w:rsidRDefault="002867BE" w:rsidP="000D193F">
            <w:pPr>
              <w:jc w:val="center"/>
              <w:rPr>
                <w:color w:val="FF0000"/>
              </w:rPr>
            </w:pPr>
            <w:r w:rsidRPr="006E16AA">
              <w:rPr>
                <w:color w:val="FF0000"/>
              </w:rPr>
              <w:t>10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3B6B82" w:rsidRDefault="002867BE">
            <w:pPr>
              <w:jc w:val="right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126374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3B6B82" w:rsidRDefault="002867BE" w:rsidP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Eleciane Menezes Gomes da Silva</w:t>
            </w:r>
          </w:p>
        </w:tc>
        <w:tc>
          <w:tcPr>
            <w:tcW w:w="1559" w:type="dxa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082.187.419-50</w:t>
            </w:r>
          </w:p>
        </w:tc>
        <w:tc>
          <w:tcPr>
            <w:tcW w:w="3546" w:type="dxa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2867BE" w:rsidRPr="003B6B82" w:rsidRDefault="002867BE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11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3B6B82" w:rsidRDefault="002867BE">
            <w:pPr>
              <w:jc w:val="right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125153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Nathália Tragueta Grosbelli</w:t>
            </w:r>
          </w:p>
        </w:tc>
        <w:tc>
          <w:tcPr>
            <w:tcW w:w="1559" w:type="dxa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092.225.239-46</w:t>
            </w:r>
          </w:p>
        </w:tc>
        <w:tc>
          <w:tcPr>
            <w:tcW w:w="3546" w:type="dxa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2867BE" w:rsidRPr="003B6B82" w:rsidRDefault="002867BE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12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3B6B82" w:rsidRDefault="002867BE">
            <w:pPr>
              <w:jc w:val="right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131545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3B6B82" w:rsidRDefault="002867BE" w:rsidP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Josiane Guerra</w:t>
            </w:r>
          </w:p>
        </w:tc>
        <w:tc>
          <w:tcPr>
            <w:tcW w:w="1559" w:type="dxa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030.636.939-79</w:t>
            </w:r>
          </w:p>
        </w:tc>
        <w:tc>
          <w:tcPr>
            <w:tcW w:w="3546" w:type="dxa"/>
            <w:vAlign w:val="bottom"/>
          </w:tcPr>
          <w:p w:rsidR="002867BE" w:rsidRPr="003B6B82" w:rsidRDefault="002867BE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2867BE" w:rsidRPr="003B6B82" w:rsidRDefault="002867BE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13</w:t>
            </w:r>
          </w:p>
        </w:tc>
      </w:tr>
      <w:tr w:rsidR="0010038B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10038B" w:rsidRPr="00501B82" w:rsidRDefault="0010038B">
            <w:pPr>
              <w:jc w:val="right"/>
              <w:rPr>
                <w:color w:val="00B0F0"/>
              </w:rPr>
            </w:pPr>
            <w:r w:rsidRPr="00501B82">
              <w:rPr>
                <w:color w:val="00B0F0"/>
              </w:rPr>
              <w:t>130769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0038B" w:rsidRPr="00501B82" w:rsidRDefault="0010038B">
            <w:pPr>
              <w:rPr>
                <w:color w:val="00B0F0"/>
              </w:rPr>
            </w:pPr>
            <w:r w:rsidRPr="00501B82">
              <w:rPr>
                <w:color w:val="00B0F0"/>
              </w:rPr>
              <w:t>Taranttyny Veloso Anacleto Rosa</w:t>
            </w:r>
          </w:p>
        </w:tc>
        <w:tc>
          <w:tcPr>
            <w:tcW w:w="1559" w:type="dxa"/>
            <w:vAlign w:val="bottom"/>
          </w:tcPr>
          <w:p w:rsidR="0010038B" w:rsidRPr="00501B82" w:rsidRDefault="0010038B">
            <w:pPr>
              <w:rPr>
                <w:color w:val="00B0F0"/>
              </w:rPr>
            </w:pPr>
            <w:r w:rsidRPr="00501B82">
              <w:rPr>
                <w:color w:val="00B0F0"/>
              </w:rPr>
              <w:t>011.331.712-30</w:t>
            </w:r>
          </w:p>
        </w:tc>
        <w:tc>
          <w:tcPr>
            <w:tcW w:w="3546" w:type="dxa"/>
            <w:vAlign w:val="bottom"/>
          </w:tcPr>
          <w:p w:rsidR="0010038B" w:rsidRPr="00501B82" w:rsidRDefault="0010038B">
            <w:pPr>
              <w:rPr>
                <w:color w:val="00B0F0"/>
              </w:rPr>
            </w:pPr>
            <w:r w:rsidRPr="00501B82">
              <w:rPr>
                <w:color w:val="00B0F0"/>
              </w:rPr>
              <w:t>MONITOR DE APOIO A INFÂNCIA</w:t>
            </w:r>
          </w:p>
        </w:tc>
        <w:tc>
          <w:tcPr>
            <w:tcW w:w="637" w:type="dxa"/>
          </w:tcPr>
          <w:p w:rsidR="0010038B" w:rsidRPr="00501B82" w:rsidRDefault="0010038B" w:rsidP="000D193F">
            <w:pPr>
              <w:jc w:val="center"/>
              <w:rPr>
                <w:color w:val="00B0F0"/>
              </w:rPr>
            </w:pPr>
            <w:r w:rsidRPr="00501B82">
              <w:rPr>
                <w:color w:val="00B0F0"/>
              </w:rPr>
              <w:t>14</w:t>
            </w:r>
          </w:p>
        </w:tc>
      </w:tr>
      <w:tr w:rsidR="0010038B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10038B" w:rsidRPr="00EE68B4" w:rsidRDefault="0010038B">
            <w:pPr>
              <w:jc w:val="right"/>
              <w:rPr>
                <w:color w:val="8DB3E2" w:themeColor="text2" w:themeTint="66"/>
              </w:rPr>
            </w:pPr>
            <w:r w:rsidRPr="00EE68B4">
              <w:rPr>
                <w:color w:val="8DB3E2" w:themeColor="text2" w:themeTint="66"/>
              </w:rPr>
              <w:t>129237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0038B" w:rsidRPr="00EE68B4" w:rsidRDefault="0010038B" w:rsidP="0010038B">
            <w:pPr>
              <w:rPr>
                <w:color w:val="8DB3E2" w:themeColor="text2" w:themeTint="66"/>
              </w:rPr>
            </w:pPr>
            <w:r w:rsidRPr="00EE68B4">
              <w:rPr>
                <w:color w:val="8DB3E2" w:themeColor="text2" w:themeTint="66"/>
              </w:rPr>
              <w:t>Lucineia de Oliveira Silva</w:t>
            </w:r>
          </w:p>
        </w:tc>
        <w:tc>
          <w:tcPr>
            <w:tcW w:w="1559" w:type="dxa"/>
            <w:vAlign w:val="bottom"/>
          </w:tcPr>
          <w:p w:rsidR="0010038B" w:rsidRPr="00EE68B4" w:rsidRDefault="0010038B">
            <w:pPr>
              <w:rPr>
                <w:color w:val="8DB3E2" w:themeColor="text2" w:themeTint="66"/>
              </w:rPr>
            </w:pPr>
            <w:r w:rsidRPr="00EE68B4">
              <w:rPr>
                <w:color w:val="8DB3E2" w:themeColor="text2" w:themeTint="66"/>
              </w:rPr>
              <w:t>067.385.929-06</w:t>
            </w:r>
          </w:p>
        </w:tc>
        <w:tc>
          <w:tcPr>
            <w:tcW w:w="3546" w:type="dxa"/>
            <w:vAlign w:val="bottom"/>
          </w:tcPr>
          <w:p w:rsidR="0010038B" w:rsidRPr="00EE68B4" w:rsidRDefault="0010038B">
            <w:pPr>
              <w:rPr>
                <w:color w:val="8DB3E2" w:themeColor="text2" w:themeTint="66"/>
              </w:rPr>
            </w:pPr>
            <w:r w:rsidRPr="00EE68B4">
              <w:rPr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10038B" w:rsidRPr="00EE68B4" w:rsidRDefault="0010038B" w:rsidP="000D193F">
            <w:pPr>
              <w:jc w:val="center"/>
              <w:rPr>
                <w:color w:val="8DB3E2" w:themeColor="text2" w:themeTint="66"/>
              </w:rPr>
            </w:pPr>
            <w:r w:rsidRPr="00EE68B4">
              <w:rPr>
                <w:color w:val="8DB3E2" w:themeColor="text2" w:themeTint="66"/>
              </w:rPr>
              <w:t>15</w:t>
            </w:r>
          </w:p>
        </w:tc>
      </w:tr>
      <w:tr w:rsidR="0010038B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10038B" w:rsidRPr="003B6B82" w:rsidRDefault="0010038B">
            <w:pPr>
              <w:jc w:val="right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123574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0038B" w:rsidRPr="003B6B82" w:rsidRDefault="0010038B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Valéria Primo de Brito</w:t>
            </w:r>
          </w:p>
        </w:tc>
        <w:tc>
          <w:tcPr>
            <w:tcW w:w="1559" w:type="dxa"/>
            <w:vAlign w:val="bottom"/>
          </w:tcPr>
          <w:p w:rsidR="0010038B" w:rsidRPr="003B6B82" w:rsidRDefault="0010038B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081.351.599-86</w:t>
            </w:r>
          </w:p>
        </w:tc>
        <w:tc>
          <w:tcPr>
            <w:tcW w:w="3546" w:type="dxa"/>
            <w:vAlign w:val="bottom"/>
          </w:tcPr>
          <w:p w:rsidR="0010038B" w:rsidRPr="003B6B82" w:rsidRDefault="0010038B">
            <w:pPr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10038B" w:rsidRPr="003B6B82" w:rsidRDefault="0010038B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16</w:t>
            </w:r>
          </w:p>
        </w:tc>
      </w:tr>
      <w:tr w:rsidR="0010038B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10038B" w:rsidRPr="006E16AA" w:rsidRDefault="0010038B">
            <w:pPr>
              <w:jc w:val="right"/>
              <w:rPr>
                <w:color w:val="FF0000"/>
              </w:rPr>
            </w:pPr>
            <w:r w:rsidRPr="006E16AA">
              <w:rPr>
                <w:color w:val="FF0000"/>
              </w:rPr>
              <w:t>133726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0038B" w:rsidRPr="006E16AA" w:rsidRDefault="0010038B">
            <w:pPr>
              <w:rPr>
                <w:color w:val="FF0000"/>
              </w:rPr>
            </w:pPr>
            <w:r w:rsidRPr="006E16AA">
              <w:rPr>
                <w:color w:val="FF0000"/>
              </w:rPr>
              <w:t>Vanessa Tortola Costa</w:t>
            </w:r>
          </w:p>
        </w:tc>
        <w:tc>
          <w:tcPr>
            <w:tcW w:w="1559" w:type="dxa"/>
            <w:vAlign w:val="bottom"/>
          </w:tcPr>
          <w:p w:rsidR="0010038B" w:rsidRPr="006E16AA" w:rsidRDefault="0010038B">
            <w:pPr>
              <w:rPr>
                <w:color w:val="FF0000"/>
              </w:rPr>
            </w:pPr>
            <w:r w:rsidRPr="006E16AA">
              <w:rPr>
                <w:color w:val="FF0000"/>
              </w:rPr>
              <w:t>083.231.329-76</w:t>
            </w:r>
          </w:p>
        </w:tc>
        <w:tc>
          <w:tcPr>
            <w:tcW w:w="3546" w:type="dxa"/>
            <w:vAlign w:val="bottom"/>
          </w:tcPr>
          <w:p w:rsidR="0010038B" w:rsidRPr="006E16AA" w:rsidRDefault="0010038B">
            <w:pPr>
              <w:rPr>
                <w:color w:val="FF0000"/>
              </w:rPr>
            </w:pPr>
            <w:r w:rsidRPr="006E16AA">
              <w:rPr>
                <w:color w:val="FF0000"/>
              </w:rPr>
              <w:t>MONITOR DE APOIO A INFÂNCIA</w:t>
            </w:r>
          </w:p>
        </w:tc>
        <w:tc>
          <w:tcPr>
            <w:tcW w:w="637" w:type="dxa"/>
          </w:tcPr>
          <w:p w:rsidR="0010038B" w:rsidRPr="006E16AA" w:rsidRDefault="0010038B" w:rsidP="000D193F">
            <w:pPr>
              <w:jc w:val="center"/>
              <w:rPr>
                <w:color w:val="FF0000"/>
              </w:rPr>
            </w:pPr>
            <w:r w:rsidRPr="006E16AA">
              <w:rPr>
                <w:color w:val="FF0000"/>
              </w:rPr>
              <w:t>17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53491F" w:rsidRDefault="002867BE">
            <w:pPr>
              <w:jc w:val="right"/>
              <w:rPr>
                <w:color w:val="00B0F0"/>
              </w:rPr>
            </w:pPr>
            <w:r w:rsidRPr="0053491F">
              <w:rPr>
                <w:color w:val="00B0F0"/>
              </w:rPr>
              <w:t>133343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53491F" w:rsidRDefault="002867BE" w:rsidP="00CB2B2C">
            <w:pPr>
              <w:rPr>
                <w:color w:val="00B0F0"/>
              </w:rPr>
            </w:pPr>
            <w:r w:rsidRPr="0053491F">
              <w:rPr>
                <w:color w:val="00B0F0"/>
              </w:rPr>
              <w:t>Luziano Ferreira Reis</w:t>
            </w:r>
          </w:p>
        </w:tc>
        <w:tc>
          <w:tcPr>
            <w:tcW w:w="1559" w:type="dxa"/>
            <w:vAlign w:val="bottom"/>
          </w:tcPr>
          <w:p w:rsidR="002867BE" w:rsidRPr="0053491F" w:rsidRDefault="002867BE">
            <w:pPr>
              <w:rPr>
                <w:color w:val="00B0F0"/>
              </w:rPr>
            </w:pPr>
            <w:r w:rsidRPr="0053491F">
              <w:rPr>
                <w:color w:val="00B0F0"/>
              </w:rPr>
              <w:t>272.644.468-75</w:t>
            </w:r>
          </w:p>
        </w:tc>
        <w:tc>
          <w:tcPr>
            <w:tcW w:w="3546" w:type="dxa"/>
            <w:vAlign w:val="bottom"/>
          </w:tcPr>
          <w:p w:rsidR="002867BE" w:rsidRPr="0053491F" w:rsidRDefault="002867BE">
            <w:pPr>
              <w:rPr>
                <w:color w:val="00B0F0"/>
              </w:rPr>
            </w:pPr>
            <w:r w:rsidRPr="0053491F">
              <w:rPr>
                <w:color w:val="00B0F0"/>
              </w:rPr>
              <w:t>MOTORISTA</w:t>
            </w:r>
          </w:p>
        </w:tc>
        <w:tc>
          <w:tcPr>
            <w:tcW w:w="637" w:type="dxa"/>
          </w:tcPr>
          <w:p w:rsidR="002867BE" w:rsidRPr="0053491F" w:rsidRDefault="002867BE" w:rsidP="000D193F">
            <w:pPr>
              <w:jc w:val="center"/>
              <w:rPr>
                <w:color w:val="00B0F0"/>
              </w:rPr>
            </w:pPr>
            <w:r w:rsidRPr="0053491F">
              <w:rPr>
                <w:color w:val="00B0F0"/>
              </w:rPr>
              <w:t>10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6E16AA" w:rsidRDefault="002867BE">
            <w:pPr>
              <w:jc w:val="right"/>
              <w:rPr>
                <w:color w:val="FF0000"/>
              </w:rPr>
            </w:pPr>
            <w:r w:rsidRPr="006E16AA">
              <w:rPr>
                <w:color w:val="FF0000"/>
              </w:rPr>
              <w:t>124229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JOAO MARTINS DOS REIS</w:t>
            </w:r>
          </w:p>
        </w:tc>
        <w:tc>
          <w:tcPr>
            <w:tcW w:w="1559" w:type="dxa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033.083.789-30</w:t>
            </w:r>
          </w:p>
        </w:tc>
        <w:tc>
          <w:tcPr>
            <w:tcW w:w="3546" w:type="dxa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PROFESSOR</w:t>
            </w:r>
          </w:p>
        </w:tc>
        <w:tc>
          <w:tcPr>
            <w:tcW w:w="637" w:type="dxa"/>
          </w:tcPr>
          <w:p w:rsidR="002867BE" w:rsidRPr="006E16AA" w:rsidRDefault="002867BE" w:rsidP="000D193F">
            <w:pPr>
              <w:jc w:val="center"/>
              <w:rPr>
                <w:color w:val="FF0000"/>
              </w:rPr>
            </w:pPr>
            <w:r w:rsidRPr="006E16AA">
              <w:rPr>
                <w:color w:val="FF0000"/>
              </w:rPr>
              <w:t>35</w:t>
            </w:r>
          </w:p>
        </w:tc>
      </w:tr>
      <w:tr w:rsidR="002867BE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867BE" w:rsidRPr="006E16AA" w:rsidRDefault="002867BE">
            <w:pPr>
              <w:jc w:val="right"/>
              <w:rPr>
                <w:color w:val="FF0000"/>
              </w:rPr>
            </w:pPr>
            <w:r w:rsidRPr="006E16AA">
              <w:rPr>
                <w:color w:val="FF0000"/>
              </w:rPr>
              <w:t>133972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Silvana de Moraes Margatto</w:t>
            </w:r>
          </w:p>
        </w:tc>
        <w:tc>
          <w:tcPr>
            <w:tcW w:w="1559" w:type="dxa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168.171.118-46</w:t>
            </w:r>
          </w:p>
        </w:tc>
        <w:tc>
          <w:tcPr>
            <w:tcW w:w="3546" w:type="dxa"/>
            <w:vAlign w:val="bottom"/>
          </w:tcPr>
          <w:p w:rsidR="002867BE" w:rsidRPr="006E16AA" w:rsidRDefault="002867BE">
            <w:pPr>
              <w:rPr>
                <w:color w:val="FF0000"/>
              </w:rPr>
            </w:pPr>
            <w:r w:rsidRPr="006E16AA">
              <w:rPr>
                <w:color w:val="FF0000"/>
              </w:rPr>
              <w:t>PROFESSOR</w:t>
            </w:r>
          </w:p>
        </w:tc>
        <w:tc>
          <w:tcPr>
            <w:tcW w:w="637" w:type="dxa"/>
          </w:tcPr>
          <w:p w:rsidR="002867BE" w:rsidRPr="006E16AA" w:rsidRDefault="002867BE" w:rsidP="000D193F">
            <w:pPr>
              <w:jc w:val="center"/>
              <w:rPr>
                <w:color w:val="FF0000"/>
              </w:rPr>
            </w:pPr>
            <w:r w:rsidRPr="006E16AA">
              <w:rPr>
                <w:color w:val="FF0000"/>
              </w:rPr>
              <w:t>36</w:t>
            </w:r>
          </w:p>
        </w:tc>
      </w:tr>
      <w:tr w:rsidR="00F73662" w:rsidRPr="00F73662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F73662" w:rsidRPr="003B6B82" w:rsidRDefault="00F73662">
            <w:pPr>
              <w:jc w:val="right"/>
              <w:rPr>
                <w:rFonts w:ascii="Calibri" w:hAnsi="Calibri" w:cs="Calibri"/>
                <w:color w:val="8DB3E2" w:themeColor="text2" w:themeTint="66"/>
              </w:rPr>
            </w:pPr>
            <w:r w:rsidRPr="003B6B82">
              <w:rPr>
                <w:rFonts w:ascii="Calibri" w:hAnsi="Calibri" w:cs="Calibri"/>
                <w:color w:val="8DB3E2" w:themeColor="text2" w:themeTint="66"/>
              </w:rPr>
              <w:t>133144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73662" w:rsidRPr="003B6B82" w:rsidRDefault="00F73662">
            <w:pPr>
              <w:rPr>
                <w:rFonts w:ascii="Calibri" w:hAnsi="Calibri" w:cs="Calibri"/>
                <w:color w:val="8DB3E2" w:themeColor="text2" w:themeTint="66"/>
              </w:rPr>
            </w:pPr>
            <w:r w:rsidRPr="003B6B82">
              <w:rPr>
                <w:rFonts w:ascii="Calibri" w:hAnsi="Calibri" w:cs="Calibri"/>
                <w:color w:val="8DB3E2" w:themeColor="text2" w:themeTint="66"/>
              </w:rPr>
              <w:t>Isabela Cesário Sifuente Frasson</w:t>
            </w:r>
          </w:p>
        </w:tc>
        <w:tc>
          <w:tcPr>
            <w:tcW w:w="1559" w:type="dxa"/>
            <w:vAlign w:val="bottom"/>
          </w:tcPr>
          <w:p w:rsidR="00F73662" w:rsidRPr="003B6B82" w:rsidRDefault="00F73662">
            <w:pPr>
              <w:rPr>
                <w:rFonts w:ascii="Calibri" w:hAnsi="Calibri" w:cs="Calibri"/>
                <w:color w:val="8DB3E2" w:themeColor="text2" w:themeTint="66"/>
              </w:rPr>
            </w:pPr>
            <w:r w:rsidRPr="003B6B82">
              <w:rPr>
                <w:rFonts w:ascii="Calibri" w:hAnsi="Calibri" w:cs="Calibri"/>
                <w:color w:val="8DB3E2" w:themeColor="text2" w:themeTint="66"/>
              </w:rPr>
              <w:t>082.470.099-60</w:t>
            </w:r>
          </w:p>
        </w:tc>
        <w:tc>
          <w:tcPr>
            <w:tcW w:w="3546" w:type="dxa"/>
            <w:vAlign w:val="bottom"/>
          </w:tcPr>
          <w:p w:rsidR="00F73662" w:rsidRPr="003B6B82" w:rsidRDefault="00F73662" w:rsidP="007E4DC9">
            <w:pPr>
              <w:rPr>
                <w:rFonts w:ascii="Calibri" w:hAnsi="Calibri" w:cs="Calibri"/>
                <w:color w:val="8DB3E2" w:themeColor="text2" w:themeTint="66"/>
                <w:sz w:val="18"/>
                <w:szCs w:val="18"/>
              </w:rPr>
            </w:pPr>
            <w:r w:rsidRPr="003B6B82">
              <w:rPr>
                <w:rFonts w:ascii="Calibri" w:hAnsi="Calibri" w:cs="Calibri"/>
                <w:color w:val="8DB3E2" w:themeColor="text2" w:themeTint="66"/>
                <w:sz w:val="18"/>
                <w:szCs w:val="18"/>
              </w:rPr>
              <w:t xml:space="preserve">PROFESSOR DE LÍNGUA ESTRANGEIRA </w:t>
            </w:r>
          </w:p>
        </w:tc>
        <w:tc>
          <w:tcPr>
            <w:tcW w:w="637" w:type="dxa"/>
          </w:tcPr>
          <w:p w:rsidR="00F73662" w:rsidRPr="003B6B82" w:rsidRDefault="00F73662" w:rsidP="000D193F">
            <w:pPr>
              <w:jc w:val="center"/>
              <w:rPr>
                <w:color w:val="8DB3E2" w:themeColor="text2" w:themeTint="66"/>
              </w:rPr>
            </w:pPr>
            <w:r w:rsidRPr="003B6B82">
              <w:rPr>
                <w:color w:val="8DB3E2" w:themeColor="text2" w:themeTint="66"/>
              </w:rPr>
              <w:t>07</w:t>
            </w:r>
          </w:p>
        </w:tc>
      </w:tr>
      <w:tr w:rsidR="00F73662" w:rsidRPr="00F73662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F73662" w:rsidRPr="006E16AA" w:rsidRDefault="00F73662">
            <w:pPr>
              <w:jc w:val="right"/>
              <w:rPr>
                <w:color w:val="FF0000"/>
                <w:sz w:val="18"/>
                <w:szCs w:val="18"/>
              </w:rPr>
            </w:pPr>
            <w:r w:rsidRPr="006E16AA">
              <w:rPr>
                <w:color w:val="FF0000"/>
                <w:sz w:val="18"/>
                <w:szCs w:val="18"/>
              </w:rPr>
              <w:t>126204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73662" w:rsidRPr="006E16AA" w:rsidRDefault="00F73662">
            <w:pPr>
              <w:rPr>
                <w:color w:val="FF0000"/>
                <w:sz w:val="18"/>
                <w:szCs w:val="18"/>
              </w:rPr>
            </w:pPr>
            <w:r w:rsidRPr="006E16AA">
              <w:rPr>
                <w:color w:val="FF0000"/>
                <w:sz w:val="18"/>
                <w:szCs w:val="18"/>
              </w:rPr>
              <w:t>JANDIR RAMALHO DOS SANTOS</w:t>
            </w:r>
          </w:p>
        </w:tc>
        <w:tc>
          <w:tcPr>
            <w:tcW w:w="1559" w:type="dxa"/>
            <w:vAlign w:val="bottom"/>
          </w:tcPr>
          <w:p w:rsidR="00F73662" w:rsidRPr="006E16AA" w:rsidRDefault="00F73662">
            <w:pPr>
              <w:rPr>
                <w:color w:val="FF0000"/>
                <w:sz w:val="18"/>
                <w:szCs w:val="18"/>
              </w:rPr>
            </w:pPr>
            <w:r w:rsidRPr="006E16AA">
              <w:rPr>
                <w:color w:val="FF0000"/>
                <w:sz w:val="18"/>
                <w:szCs w:val="18"/>
              </w:rPr>
              <w:t>014.571.349-00</w:t>
            </w:r>
          </w:p>
        </w:tc>
        <w:tc>
          <w:tcPr>
            <w:tcW w:w="3546" w:type="dxa"/>
            <w:vAlign w:val="bottom"/>
          </w:tcPr>
          <w:p w:rsidR="00F73662" w:rsidRPr="006E16AA" w:rsidRDefault="00F73662" w:rsidP="007E4DC9">
            <w:pPr>
              <w:rPr>
                <w:color w:val="FF0000"/>
                <w:sz w:val="18"/>
                <w:szCs w:val="18"/>
              </w:rPr>
            </w:pPr>
            <w:r w:rsidRPr="006E16AA">
              <w:rPr>
                <w:color w:val="FF0000"/>
                <w:sz w:val="18"/>
                <w:szCs w:val="18"/>
              </w:rPr>
              <w:t xml:space="preserve">PROFESSOR DE LÍNGUA ESTRANGEIRA </w:t>
            </w:r>
          </w:p>
        </w:tc>
        <w:tc>
          <w:tcPr>
            <w:tcW w:w="637" w:type="dxa"/>
          </w:tcPr>
          <w:p w:rsidR="00F73662" w:rsidRPr="006E16AA" w:rsidRDefault="00F73662" w:rsidP="000D193F">
            <w:pPr>
              <w:jc w:val="center"/>
              <w:rPr>
                <w:color w:val="FF0000"/>
                <w:sz w:val="18"/>
                <w:szCs w:val="18"/>
              </w:rPr>
            </w:pPr>
            <w:r w:rsidRPr="006E16AA">
              <w:rPr>
                <w:color w:val="FF0000"/>
                <w:sz w:val="18"/>
                <w:szCs w:val="18"/>
              </w:rPr>
              <w:t>08</w:t>
            </w:r>
          </w:p>
        </w:tc>
      </w:tr>
    </w:tbl>
    <w:p w:rsidR="00EC0400" w:rsidRPr="00441339" w:rsidRDefault="00A33FC9" w:rsidP="00A33FC9">
      <w:pPr>
        <w:ind w:firstLine="851"/>
        <w:jc w:val="both"/>
        <w:rPr>
          <w:i/>
          <w:sz w:val="16"/>
          <w:szCs w:val="16"/>
        </w:rPr>
      </w:pPr>
      <w:r w:rsidRPr="00441339">
        <w:rPr>
          <w:i/>
          <w:sz w:val="16"/>
          <w:szCs w:val="16"/>
        </w:rPr>
        <w:t xml:space="preserve">            </w:t>
      </w:r>
      <w:r w:rsidR="00CB2B2C" w:rsidRPr="00441339">
        <w:rPr>
          <w:i/>
          <w:sz w:val="16"/>
          <w:szCs w:val="16"/>
        </w:rPr>
        <w:t>*candidato desistente ou não localizado</w:t>
      </w:r>
    </w:p>
    <w:p w:rsidR="005D6F3A" w:rsidRPr="0010038B" w:rsidRDefault="00A33FC9" w:rsidP="00A33FC9">
      <w:pPr>
        <w:ind w:firstLine="851"/>
        <w:jc w:val="both"/>
      </w:pPr>
      <w:r w:rsidRPr="0010038B">
        <w:t xml:space="preserve"> </w:t>
      </w:r>
      <w:r w:rsidR="00DF6A62" w:rsidRPr="0010038B">
        <w:t>Art. 2º -</w:t>
      </w:r>
      <w:r w:rsidR="00FB7D41" w:rsidRPr="0010038B">
        <w:t xml:space="preserve"> </w:t>
      </w:r>
      <w:r w:rsidR="00062892" w:rsidRPr="0010038B">
        <w:t>O</w:t>
      </w:r>
      <w:r w:rsidR="0083490A" w:rsidRPr="0010038B">
        <w:t>s</w:t>
      </w:r>
      <w:r w:rsidR="00CD08C7" w:rsidRPr="0010038B">
        <w:t xml:space="preserve"> candidat</w:t>
      </w:r>
      <w:r w:rsidR="00062892" w:rsidRPr="0010038B">
        <w:t>o</w:t>
      </w:r>
      <w:r w:rsidR="0083490A" w:rsidRPr="0010038B">
        <w:t>s</w:t>
      </w:r>
      <w:r w:rsidR="00115718" w:rsidRPr="0010038B">
        <w:t xml:space="preserve"> </w:t>
      </w:r>
      <w:r w:rsidR="00B80F7C" w:rsidRPr="0010038B">
        <w:t>fica</w:t>
      </w:r>
      <w:r w:rsidR="0083490A" w:rsidRPr="0010038B">
        <w:t>m</w:t>
      </w:r>
      <w:r w:rsidR="00B80F7C" w:rsidRPr="0010038B">
        <w:t xml:space="preserve"> convocad</w:t>
      </w:r>
      <w:r w:rsidR="00062892" w:rsidRPr="0010038B">
        <w:t>o</w:t>
      </w:r>
      <w:r w:rsidR="0083490A" w:rsidRPr="0010038B">
        <w:t>s</w:t>
      </w:r>
      <w:r w:rsidR="00B80F7C" w:rsidRPr="0010038B">
        <w:t xml:space="preserve"> </w:t>
      </w:r>
      <w:r w:rsidR="00441339">
        <w:t>par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83490A" w:rsidRPr="0010038B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AA5AAC" w:rsidRPr="0010038B">
        <w:t>23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A10413" w:rsidRPr="0010038B">
        <w:t>março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27519" w:rsidRPr="0010038B">
        <w:t xml:space="preserve">Os candidatos aprovados na perícia medida de que trata este artigo, deverão comparecer na Coordenação de Recursos Humanos até o dia </w:t>
      </w:r>
      <w:r w:rsidR="00592334" w:rsidRPr="0010038B">
        <w:t>2</w:t>
      </w:r>
      <w:r w:rsidR="0010038B">
        <w:t>8</w:t>
      </w:r>
      <w:r w:rsidR="00727519" w:rsidRPr="0010038B">
        <w:t xml:space="preserve"> de março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legal para o exercício da profissão.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A5AAC" w:rsidRPr="0010038B">
        <w:t>14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72033C" w:rsidRPr="0010038B">
        <w:t xml:space="preserve"> </w:t>
      </w:r>
      <w:r w:rsidR="003017C9" w:rsidRPr="0010038B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Pr="0010038B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Pr="0010038B" w:rsidRDefault="00F01F58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71" w:rsidRDefault="00835771">
      <w:r>
        <w:separator/>
      </w:r>
    </w:p>
  </w:endnote>
  <w:endnote w:type="continuationSeparator" w:id="1">
    <w:p w:rsidR="00835771" w:rsidRDefault="0083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71" w:rsidRDefault="00835771">
      <w:r>
        <w:separator/>
      </w:r>
    </w:p>
  </w:footnote>
  <w:footnote w:type="continuationSeparator" w:id="1">
    <w:p w:rsidR="00835771" w:rsidRDefault="00835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063A9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355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25B6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315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6B82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2FD9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1B82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491F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16AA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5771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31C9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381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6EE8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8B4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315</TotalTime>
  <Pages>1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13</cp:revision>
  <cp:lastPrinted>2022-03-21T14:33:00Z</cp:lastPrinted>
  <dcterms:created xsi:type="dcterms:W3CDTF">2022-03-14T13:21:00Z</dcterms:created>
  <dcterms:modified xsi:type="dcterms:W3CDTF">2022-04-01T11:36:00Z</dcterms:modified>
</cp:coreProperties>
</file>