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CD199D">
        <w:rPr>
          <w:rFonts w:ascii="Arial" w:hAnsi="Arial" w:cs="Arial"/>
          <w:b w:val="0"/>
          <w:sz w:val="22"/>
          <w:szCs w:val="22"/>
        </w:rPr>
        <w:t>6</w:t>
      </w:r>
      <w:r w:rsidR="009940C2">
        <w:rPr>
          <w:rFonts w:ascii="Arial" w:hAnsi="Arial" w:cs="Arial"/>
          <w:b w:val="0"/>
          <w:sz w:val="22"/>
          <w:szCs w:val="22"/>
        </w:rPr>
        <w:t>2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CD199D">
        <w:rPr>
          <w:rFonts w:ascii="Arial" w:hAnsi="Arial" w:cs="Arial"/>
          <w:sz w:val="22"/>
          <w:szCs w:val="22"/>
        </w:rPr>
        <w:t>a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CD199D">
        <w:rPr>
          <w:rFonts w:ascii="Arial" w:hAnsi="Arial" w:cs="Arial"/>
          <w:sz w:val="22"/>
          <w:szCs w:val="22"/>
        </w:rPr>
        <w:t>a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CD199D">
        <w:rPr>
          <w:rFonts w:ascii="Arial" w:hAnsi="Arial" w:cs="Arial"/>
          <w:sz w:val="22"/>
          <w:szCs w:val="22"/>
        </w:rPr>
        <w:t>a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8E4708" w:rsidRPr="007E541B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126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9940C2" w:rsidRPr="00C517B6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9940C2" w:rsidRDefault="009940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124348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940C2" w:rsidRDefault="00994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GARCIA DA SILVA DE CARVALHO</w:t>
            </w:r>
          </w:p>
        </w:tc>
        <w:tc>
          <w:tcPr>
            <w:tcW w:w="1701" w:type="dxa"/>
            <w:vAlign w:val="bottom"/>
          </w:tcPr>
          <w:p w:rsidR="009940C2" w:rsidRDefault="00994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062.380.959-11</w:t>
            </w:r>
          </w:p>
        </w:tc>
        <w:tc>
          <w:tcPr>
            <w:tcW w:w="2126" w:type="dxa"/>
            <w:vAlign w:val="bottom"/>
          </w:tcPr>
          <w:p w:rsidR="009940C2" w:rsidRDefault="009940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993" w:type="dxa"/>
          </w:tcPr>
          <w:p w:rsidR="009940C2" w:rsidRPr="00083FBC" w:rsidRDefault="009940C2" w:rsidP="006316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CD199D">
        <w:rPr>
          <w:rFonts w:ascii="Arial" w:hAnsi="Arial" w:cs="Arial"/>
          <w:sz w:val="22"/>
          <w:szCs w:val="22"/>
        </w:rPr>
        <w:t>A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CD199D">
        <w:rPr>
          <w:rFonts w:ascii="Arial" w:hAnsi="Arial" w:cs="Arial"/>
          <w:sz w:val="22"/>
          <w:szCs w:val="22"/>
        </w:rPr>
        <w:t>a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CD199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>ção de Exame de Saúde Admissional até a data máxima de</w:t>
      </w:r>
      <w:r w:rsidR="008F377E">
        <w:rPr>
          <w:rFonts w:ascii="Arial" w:hAnsi="Arial" w:cs="Arial"/>
          <w:sz w:val="22"/>
          <w:szCs w:val="22"/>
        </w:rPr>
        <w:t xml:space="preserve"> </w:t>
      </w:r>
      <w:r w:rsidR="009940C2">
        <w:rPr>
          <w:rFonts w:ascii="Arial" w:hAnsi="Arial" w:cs="Arial"/>
          <w:sz w:val="22"/>
          <w:szCs w:val="22"/>
        </w:rPr>
        <w:t>12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CD199D">
        <w:rPr>
          <w:rFonts w:ascii="Arial" w:hAnsi="Arial" w:cs="Arial"/>
          <w:sz w:val="22"/>
          <w:szCs w:val="22"/>
        </w:rPr>
        <w:t>novembro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083FBC">
        <w:rPr>
          <w:rFonts w:ascii="Arial" w:hAnsi="Arial" w:cs="Arial"/>
          <w:sz w:val="22"/>
          <w:szCs w:val="22"/>
        </w:rPr>
        <w:t>Caso aprovad</w:t>
      </w:r>
      <w:r w:rsidR="00CD199D">
        <w:rPr>
          <w:rFonts w:ascii="Arial" w:hAnsi="Arial" w:cs="Arial"/>
          <w:sz w:val="22"/>
          <w:szCs w:val="22"/>
        </w:rPr>
        <w:t>a</w:t>
      </w:r>
      <w:r w:rsidR="00083FBC">
        <w:rPr>
          <w:rFonts w:ascii="Arial" w:hAnsi="Arial" w:cs="Arial"/>
          <w:sz w:val="22"/>
          <w:szCs w:val="22"/>
        </w:rPr>
        <w:t xml:space="preserve"> no exame de saúde Admissional </w:t>
      </w:r>
      <w:r w:rsidR="008502AA">
        <w:rPr>
          <w:rFonts w:ascii="Arial" w:hAnsi="Arial" w:cs="Arial"/>
          <w:sz w:val="22"/>
          <w:szCs w:val="22"/>
        </w:rPr>
        <w:t>deverá</w:t>
      </w:r>
      <w:r w:rsidR="00083FBC">
        <w:rPr>
          <w:rFonts w:ascii="Arial" w:hAnsi="Arial" w:cs="Arial"/>
          <w:sz w:val="22"/>
          <w:szCs w:val="22"/>
        </w:rPr>
        <w:t xml:space="preserve"> n</w:t>
      </w:r>
      <w:r w:rsidR="00DC1E23" w:rsidRPr="00B1344D">
        <w:rPr>
          <w:rFonts w:ascii="Arial" w:hAnsi="Arial" w:cs="Arial"/>
          <w:sz w:val="22"/>
          <w:szCs w:val="22"/>
        </w:rPr>
        <w:t xml:space="preserve">o prazo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3A46C3" w:rsidRPr="00B1344D">
        <w:rPr>
          <w:rFonts w:ascii="Arial" w:hAnsi="Arial" w:cs="Arial"/>
          <w:sz w:val="22"/>
          <w:szCs w:val="22"/>
        </w:rPr>
        <w:t>) dias</w:t>
      </w:r>
      <w:r w:rsidR="008F377E">
        <w:rPr>
          <w:rFonts w:ascii="Arial" w:hAnsi="Arial" w:cs="Arial"/>
          <w:sz w:val="22"/>
          <w:szCs w:val="22"/>
        </w:rPr>
        <w:t xml:space="preserve"> da aprovação</w:t>
      </w:r>
      <w:r w:rsidR="003A46C3" w:rsidRPr="00B1344D">
        <w:rPr>
          <w:rFonts w:ascii="Arial" w:hAnsi="Arial" w:cs="Arial"/>
          <w:sz w:val="22"/>
          <w:szCs w:val="22"/>
        </w:rPr>
        <w:t xml:space="preserve">,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9940C2">
        <w:rPr>
          <w:rFonts w:ascii="Arial" w:hAnsi="Arial" w:cs="Arial"/>
          <w:sz w:val="22"/>
          <w:szCs w:val="22"/>
        </w:rPr>
        <w:t xml:space="preserve"> 03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9940C2">
        <w:rPr>
          <w:rFonts w:ascii="Arial" w:hAnsi="Arial" w:cs="Arial"/>
          <w:sz w:val="22"/>
          <w:szCs w:val="22"/>
        </w:rPr>
        <w:t>novembro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B234EB" w:rsidRDefault="00B234EB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BDE" w:rsidRDefault="001A5BDE">
      <w:r>
        <w:separator/>
      </w:r>
    </w:p>
  </w:endnote>
  <w:endnote w:type="continuationSeparator" w:id="1">
    <w:p w:rsidR="001A5BDE" w:rsidRDefault="001A5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BDE" w:rsidRDefault="001A5BDE">
      <w:r>
        <w:separator/>
      </w:r>
    </w:p>
  </w:footnote>
  <w:footnote w:type="continuationSeparator" w:id="1">
    <w:p w:rsidR="001A5BDE" w:rsidRDefault="001A5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63B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5BDE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0C2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8E4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3</TotalTime>
  <Pages>1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2021-09-23T14:24:00Z</cp:lastPrinted>
  <dcterms:created xsi:type="dcterms:W3CDTF">2021-11-03T17:20:00Z</dcterms:created>
  <dcterms:modified xsi:type="dcterms:W3CDTF">2021-11-03T17:23:00Z</dcterms:modified>
</cp:coreProperties>
</file>