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5F1AE2">
        <w:rPr>
          <w:rFonts w:ascii="Arial" w:hAnsi="Arial" w:cs="Arial"/>
          <w:b w:val="0"/>
          <w:sz w:val="22"/>
          <w:szCs w:val="22"/>
        </w:rPr>
        <w:t>41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5F1AE2">
        <w:rPr>
          <w:rFonts w:ascii="Arial" w:hAnsi="Arial" w:cs="Arial"/>
          <w:sz w:val="22"/>
          <w:szCs w:val="22"/>
        </w:rPr>
        <w:t>os</w:t>
      </w:r>
      <w:r w:rsidR="00115718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402"/>
        <w:gridCol w:w="1701"/>
        <w:gridCol w:w="2409"/>
        <w:gridCol w:w="993"/>
      </w:tblGrid>
      <w:tr w:rsidR="008E4708" w:rsidRPr="007E541B" w:rsidTr="007E541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409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7E541B" w:rsidRPr="007E541B" w:rsidTr="007E541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E541B" w:rsidRPr="007E541B" w:rsidRDefault="007E541B">
            <w:pPr>
              <w:jc w:val="right"/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130625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RAFAEL FERNANDO SOARES MARQUES</w:t>
            </w:r>
          </w:p>
        </w:tc>
        <w:tc>
          <w:tcPr>
            <w:tcW w:w="1701" w:type="dxa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095.990.209-01</w:t>
            </w:r>
          </w:p>
        </w:tc>
        <w:tc>
          <w:tcPr>
            <w:tcW w:w="2409" w:type="dxa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ESCRITURÁRIO</w:t>
            </w:r>
          </w:p>
        </w:tc>
        <w:tc>
          <w:tcPr>
            <w:tcW w:w="993" w:type="dxa"/>
          </w:tcPr>
          <w:p w:rsidR="007E541B" w:rsidRPr="007E541B" w:rsidRDefault="007E541B" w:rsidP="006316DD">
            <w:pPr>
              <w:rPr>
                <w:color w:val="000000" w:themeColor="text1"/>
              </w:rPr>
            </w:pPr>
            <w:r w:rsidRPr="007E541B">
              <w:rPr>
                <w:color w:val="000000" w:themeColor="text1"/>
              </w:rPr>
              <w:t>01 - PCD</w:t>
            </w:r>
          </w:p>
        </w:tc>
      </w:tr>
      <w:tr w:rsidR="007E541B" w:rsidRPr="007E541B" w:rsidTr="007E541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E541B" w:rsidRPr="007E541B" w:rsidRDefault="007E541B">
            <w:pPr>
              <w:jc w:val="right"/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132013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Vivian Juliana Soares de Andrade</w:t>
            </w:r>
          </w:p>
        </w:tc>
        <w:tc>
          <w:tcPr>
            <w:tcW w:w="1701" w:type="dxa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031.372.989-11</w:t>
            </w:r>
          </w:p>
        </w:tc>
        <w:tc>
          <w:tcPr>
            <w:tcW w:w="2409" w:type="dxa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ESCRITURÁRIO</w:t>
            </w:r>
          </w:p>
        </w:tc>
        <w:tc>
          <w:tcPr>
            <w:tcW w:w="993" w:type="dxa"/>
          </w:tcPr>
          <w:p w:rsidR="007E541B" w:rsidRPr="007E541B" w:rsidRDefault="007E541B" w:rsidP="006316DD">
            <w:pPr>
              <w:rPr>
                <w:color w:val="000000" w:themeColor="text1"/>
              </w:rPr>
            </w:pPr>
            <w:r w:rsidRPr="007E541B">
              <w:rPr>
                <w:color w:val="000000" w:themeColor="text1"/>
              </w:rPr>
              <w:t>06</w:t>
            </w:r>
          </w:p>
        </w:tc>
      </w:tr>
      <w:tr w:rsidR="007E541B" w:rsidRPr="007E541B" w:rsidTr="007E541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E541B" w:rsidRPr="007E541B" w:rsidRDefault="007E541B">
            <w:pPr>
              <w:jc w:val="right"/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133917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Fernanda Cristina De Souza</w:t>
            </w:r>
          </w:p>
        </w:tc>
        <w:tc>
          <w:tcPr>
            <w:tcW w:w="1701" w:type="dxa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071.552.769-01</w:t>
            </w:r>
          </w:p>
        </w:tc>
        <w:tc>
          <w:tcPr>
            <w:tcW w:w="2409" w:type="dxa"/>
            <w:vAlign w:val="bottom"/>
          </w:tcPr>
          <w:p w:rsidR="007E541B" w:rsidRPr="007E541B" w:rsidRDefault="007E541B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MONITOR DE APOIO A INFÂNCIA</w:t>
            </w:r>
          </w:p>
        </w:tc>
        <w:tc>
          <w:tcPr>
            <w:tcW w:w="993" w:type="dxa"/>
          </w:tcPr>
          <w:p w:rsidR="007E541B" w:rsidRPr="007E541B" w:rsidRDefault="007E541B" w:rsidP="006316DD">
            <w:pPr>
              <w:rPr>
                <w:color w:val="000000" w:themeColor="text1"/>
              </w:rPr>
            </w:pPr>
            <w:r w:rsidRPr="007E541B">
              <w:rPr>
                <w:color w:val="000000" w:themeColor="text1"/>
              </w:rPr>
              <w:t>01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 xml:space="preserve">s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115718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115718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5F1AE2">
        <w:rPr>
          <w:rFonts w:ascii="Arial" w:hAnsi="Arial" w:cs="Arial"/>
          <w:sz w:val="22"/>
          <w:szCs w:val="22"/>
        </w:rPr>
        <w:t>27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360B95">
        <w:rPr>
          <w:rFonts w:ascii="Arial" w:hAnsi="Arial" w:cs="Arial"/>
          <w:sz w:val="22"/>
          <w:szCs w:val="22"/>
        </w:rPr>
        <w:t>agosto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5F1AE2">
        <w:rPr>
          <w:rFonts w:ascii="Arial" w:hAnsi="Arial" w:cs="Arial"/>
          <w:sz w:val="22"/>
          <w:szCs w:val="22"/>
        </w:rPr>
        <w:t>ão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1</w:t>
      </w:r>
      <w:r w:rsidR="00115718">
        <w:rPr>
          <w:rFonts w:ascii="Arial" w:hAnsi="Arial" w:cs="Arial"/>
          <w:sz w:val="22"/>
          <w:szCs w:val="22"/>
        </w:rPr>
        <w:t>2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115718">
        <w:rPr>
          <w:rFonts w:ascii="Arial" w:hAnsi="Arial" w:cs="Arial"/>
          <w:sz w:val="22"/>
          <w:szCs w:val="22"/>
        </w:rPr>
        <w:t>agosto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70" w:rsidRDefault="00C82C70">
      <w:r>
        <w:separator/>
      </w:r>
    </w:p>
  </w:endnote>
  <w:endnote w:type="continuationSeparator" w:id="1">
    <w:p w:rsidR="00C82C70" w:rsidRDefault="00C82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70" w:rsidRDefault="00C82C70">
      <w:r>
        <w:separator/>
      </w:r>
    </w:p>
  </w:footnote>
  <w:footnote w:type="continuationSeparator" w:id="1">
    <w:p w:rsidR="00C82C70" w:rsidRDefault="00C82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14</TotalTime>
  <Pages>1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2020-10-01T13:29:00Z</cp:lastPrinted>
  <dcterms:created xsi:type="dcterms:W3CDTF">2021-08-12T12:43:00Z</dcterms:created>
  <dcterms:modified xsi:type="dcterms:W3CDTF">2021-08-12T12:56:00Z</dcterms:modified>
</cp:coreProperties>
</file>