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79F6D847"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78110D">
        <w:rPr>
          <w:rFonts w:ascii="Arial" w:hAnsi="Arial" w:cs="Arial"/>
          <w:b w:val="0"/>
          <w:sz w:val="22"/>
          <w:szCs w:val="22"/>
        </w:rPr>
        <w:t>79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A128D0">
        <w:rPr>
          <w:rFonts w:ascii="Arial" w:hAnsi="Arial" w:cs="Arial"/>
          <w:b w:val="0"/>
          <w:sz w:val="22"/>
          <w:szCs w:val="22"/>
        </w:rPr>
        <w:t>5</w:t>
      </w:r>
    </w:p>
    <w:p w14:paraId="345EA0C2" w14:textId="77777777" w:rsidR="00DF6A6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14:paraId="1E7831EC" w14:textId="77777777" w:rsidR="00A128D0" w:rsidRPr="00F44F56" w:rsidRDefault="00A128D0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2D49FF6E" w14:textId="77777777"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14:paraId="0AD8E758" w14:textId="77777777"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14:paraId="3E2FE047" w14:textId="27AAF2DE"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</w:t>
      </w:r>
      <w:r w:rsidR="008928A7" w:rsidRPr="00F44F56">
        <w:rPr>
          <w:rFonts w:ascii="Arial" w:hAnsi="Arial" w:cs="Arial"/>
          <w:sz w:val="22"/>
          <w:szCs w:val="22"/>
        </w:rPr>
        <w:t>resultado</w:t>
      </w:r>
      <w:r w:rsidRPr="00F44F56">
        <w:rPr>
          <w:rFonts w:ascii="Arial" w:hAnsi="Arial" w:cs="Arial"/>
          <w:sz w:val="22"/>
          <w:szCs w:val="22"/>
        </w:rPr>
        <w:t xml:space="preserve">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</w:t>
      </w:r>
      <w:r w:rsidR="00A128D0" w:rsidRPr="00F44F56">
        <w:rPr>
          <w:rFonts w:ascii="Arial" w:hAnsi="Arial" w:cs="Arial"/>
          <w:sz w:val="22"/>
          <w:szCs w:val="22"/>
        </w:rPr>
        <w:t>2023, 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nº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de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14:paraId="4DBBDE4E" w14:textId="77777777"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14:paraId="3B4C405C" w14:textId="77777777"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14:paraId="774DE415" w14:textId="77777777"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14:paraId="0233F198" w14:textId="0D0E23AA"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2B07E5">
        <w:rPr>
          <w:rFonts w:ascii="Arial" w:hAnsi="Arial" w:cs="Arial"/>
          <w:sz w:val="22"/>
          <w:szCs w:val="22"/>
        </w:rPr>
        <w:t>o</w:t>
      </w:r>
      <w:r w:rsidR="0078110D">
        <w:rPr>
          <w:rFonts w:ascii="Arial" w:hAnsi="Arial" w:cs="Arial"/>
          <w:sz w:val="22"/>
          <w:szCs w:val="22"/>
        </w:rPr>
        <w:t>s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342A33">
        <w:rPr>
          <w:rFonts w:ascii="Arial" w:hAnsi="Arial" w:cs="Arial"/>
          <w:sz w:val="22"/>
          <w:szCs w:val="22"/>
        </w:rPr>
        <w:t>o</w:t>
      </w:r>
      <w:r w:rsidR="0078110D">
        <w:rPr>
          <w:rFonts w:ascii="Arial" w:hAnsi="Arial" w:cs="Arial"/>
          <w:sz w:val="22"/>
          <w:szCs w:val="22"/>
        </w:rPr>
        <w:t>s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342A33">
        <w:rPr>
          <w:rFonts w:ascii="Arial" w:hAnsi="Arial" w:cs="Arial"/>
          <w:sz w:val="22"/>
          <w:szCs w:val="22"/>
        </w:rPr>
        <w:t>o</w:t>
      </w:r>
      <w:r w:rsidR="0078110D">
        <w:rPr>
          <w:rFonts w:ascii="Arial" w:hAnsi="Arial" w:cs="Arial"/>
          <w:sz w:val="22"/>
          <w:szCs w:val="22"/>
        </w:rPr>
        <w:t>s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3118"/>
        <w:gridCol w:w="1493"/>
        <w:gridCol w:w="850"/>
      </w:tblGrid>
      <w:tr w:rsidR="00F40D02" w:rsidRPr="00F44F56" w14:paraId="7F8C5E35" w14:textId="77777777" w:rsidTr="008928A7">
        <w:trPr>
          <w:trHeight w:val="358"/>
        </w:trPr>
        <w:tc>
          <w:tcPr>
            <w:tcW w:w="851" w:type="dxa"/>
            <w:shd w:val="clear" w:color="auto" w:fill="auto"/>
            <w:vAlign w:val="bottom"/>
          </w:tcPr>
          <w:p w14:paraId="1DC8005B" w14:textId="77777777"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C25604" w14:textId="0DE7B308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  <w:r w:rsidR="00963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66A8F59" w14:textId="77777777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93" w:type="dxa"/>
          </w:tcPr>
          <w:p w14:paraId="210A3681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14:paraId="1FD9BF4B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Clas</w:t>
            </w:r>
          </w:p>
        </w:tc>
      </w:tr>
      <w:tr w:rsidR="0078110D" w:rsidRPr="0065637E" w14:paraId="3F2096ED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0B03637E" w14:textId="3B93CCCA" w:rsidR="0078110D" w:rsidRDefault="0078110D" w:rsidP="0078110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161589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0C8968" w14:textId="1A3559D2" w:rsidR="0078110D" w:rsidRDefault="0078110D" w:rsidP="007811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CARLOS DA SILVA*</w:t>
            </w:r>
          </w:p>
        </w:tc>
        <w:tc>
          <w:tcPr>
            <w:tcW w:w="3118" w:type="dxa"/>
            <w:vAlign w:val="bottom"/>
          </w:tcPr>
          <w:p w14:paraId="280009D7" w14:textId="7699A70D" w:rsidR="0078110D" w:rsidRDefault="0078110D" w:rsidP="007811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TÉCNICO EM ENFERMAGEM</w:t>
            </w:r>
          </w:p>
        </w:tc>
        <w:tc>
          <w:tcPr>
            <w:tcW w:w="1493" w:type="dxa"/>
            <w:vAlign w:val="bottom"/>
          </w:tcPr>
          <w:p w14:paraId="24863348" w14:textId="7FAA9D06" w:rsidR="0078110D" w:rsidRDefault="0078110D" w:rsidP="007811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028.162.639-16</w:t>
            </w:r>
          </w:p>
        </w:tc>
        <w:tc>
          <w:tcPr>
            <w:tcW w:w="850" w:type="dxa"/>
          </w:tcPr>
          <w:p w14:paraId="519D4E5B" w14:textId="77777777" w:rsidR="0078110D" w:rsidRDefault="0078110D" w:rsidP="007811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1º-afro</w:t>
            </w:r>
          </w:p>
          <w:p w14:paraId="4B6A1125" w14:textId="79B27E7F" w:rsidR="0078110D" w:rsidRPr="004D6B21" w:rsidRDefault="0078110D" w:rsidP="007811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6º - geral</w:t>
            </w:r>
          </w:p>
        </w:tc>
      </w:tr>
      <w:tr w:rsidR="0078110D" w:rsidRPr="0065637E" w14:paraId="070B6CFC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21E73AEF" w14:textId="1EBD1EB5" w:rsidR="0078110D" w:rsidRDefault="0078110D" w:rsidP="0078110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157899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3ECCA3CA" w14:textId="0BC395C0" w:rsidR="0078110D" w:rsidRDefault="0078110D" w:rsidP="007811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ADRIELA SANTANA PERES</w:t>
            </w:r>
          </w:p>
        </w:tc>
        <w:tc>
          <w:tcPr>
            <w:tcW w:w="3118" w:type="dxa"/>
            <w:vAlign w:val="bottom"/>
          </w:tcPr>
          <w:p w14:paraId="4BB4425E" w14:textId="078746D5" w:rsidR="0078110D" w:rsidRDefault="0078110D" w:rsidP="007811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TÉCNICO EM ENFERMAGEM</w:t>
            </w:r>
          </w:p>
        </w:tc>
        <w:tc>
          <w:tcPr>
            <w:tcW w:w="1493" w:type="dxa"/>
            <w:vAlign w:val="bottom"/>
          </w:tcPr>
          <w:p w14:paraId="5D62DCA6" w14:textId="6BB4FF84" w:rsidR="0078110D" w:rsidRDefault="0078110D" w:rsidP="007811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055.966.049-92</w:t>
            </w:r>
          </w:p>
        </w:tc>
        <w:tc>
          <w:tcPr>
            <w:tcW w:w="850" w:type="dxa"/>
          </w:tcPr>
          <w:p w14:paraId="34B7B79A" w14:textId="0A3212B9" w:rsidR="0078110D" w:rsidRPr="004D6B21" w:rsidRDefault="0078110D" w:rsidP="007811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5º</w:t>
            </w:r>
          </w:p>
        </w:tc>
      </w:tr>
    </w:tbl>
    <w:p w14:paraId="2E074414" w14:textId="41338C68"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342A33">
        <w:rPr>
          <w:rFonts w:ascii="Arial" w:hAnsi="Arial" w:cs="Arial"/>
          <w:sz w:val="22"/>
          <w:szCs w:val="22"/>
        </w:rPr>
        <w:t>O</w:t>
      </w:r>
      <w:r w:rsidR="0078110D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342A33">
        <w:rPr>
          <w:rFonts w:ascii="Arial" w:hAnsi="Arial" w:cs="Arial"/>
          <w:sz w:val="22"/>
          <w:szCs w:val="22"/>
        </w:rPr>
        <w:t>o</w:t>
      </w:r>
      <w:r w:rsidR="0078110D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</w:t>
      </w:r>
      <w:r w:rsidR="0078110D">
        <w:rPr>
          <w:rFonts w:ascii="Arial" w:hAnsi="Arial" w:cs="Arial"/>
          <w:sz w:val="22"/>
          <w:szCs w:val="22"/>
        </w:rPr>
        <w:t>m</w:t>
      </w:r>
      <w:r w:rsidR="00B80F7C" w:rsidRPr="00F44F56">
        <w:rPr>
          <w:rFonts w:ascii="Arial" w:hAnsi="Arial" w:cs="Arial"/>
          <w:sz w:val="22"/>
          <w:szCs w:val="22"/>
        </w:rPr>
        <w:t xml:space="preserve"> convocad</w:t>
      </w:r>
      <w:r w:rsidR="00342A33">
        <w:rPr>
          <w:rFonts w:ascii="Arial" w:hAnsi="Arial" w:cs="Arial"/>
          <w:sz w:val="22"/>
          <w:szCs w:val="22"/>
        </w:rPr>
        <w:t>o</w:t>
      </w:r>
      <w:r w:rsidR="0078110D">
        <w:rPr>
          <w:rFonts w:ascii="Arial" w:hAnsi="Arial" w:cs="Arial"/>
          <w:sz w:val="22"/>
          <w:szCs w:val="22"/>
        </w:rPr>
        <w:t>s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78110D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Rua Getúlio Vargas, 739 – </w:t>
      </w:r>
      <w:r w:rsidR="00A128D0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centro, para</w:t>
      </w:r>
      <w:r w:rsidR="00B80F7C" w:rsidRPr="00F44F56">
        <w:rPr>
          <w:rFonts w:ascii="Arial" w:hAnsi="Arial" w:cs="Arial"/>
          <w:sz w:val="22"/>
          <w:szCs w:val="22"/>
        </w:rPr>
        <w:t xml:space="preserve">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78110D">
        <w:rPr>
          <w:rFonts w:ascii="Arial" w:hAnsi="Arial" w:cs="Arial"/>
          <w:sz w:val="22"/>
          <w:szCs w:val="22"/>
        </w:rPr>
        <w:t>25</w:t>
      </w:r>
      <w:r w:rsidR="00BC63FC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78110D">
        <w:rPr>
          <w:rFonts w:ascii="Arial" w:hAnsi="Arial" w:cs="Arial"/>
          <w:sz w:val="22"/>
          <w:szCs w:val="22"/>
          <w:u w:val="single"/>
        </w:rPr>
        <w:t>agosto</w:t>
      </w:r>
      <w:r w:rsidR="00A128D0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>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CB6E75" w14:textId="74041979"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78110D">
        <w:rPr>
          <w:rFonts w:ascii="Arial" w:hAnsi="Arial" w:cs="Arial"/>
          <w:sz w:val="22"/>
          <w:szCs w:val="22"/>
        </w:rPr>
        <w:t>ão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78110D">
        <w:rPr>
          <w:rFonts w:ascii="Arial" w:hAnsi="Arial" w:cs="Arial"/>
          <w:sz w:val="22"/>
          <w:szCs w:val="22"/>
          <w:u w:val="single"/>
        </w:rPr>
        <w:t xml:space="preserve">27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78110D">
        <w:rPr>
          <w:rFonts w:ascii="Arial" w:hAnsi="Arial" w:cs="Arial"/>
          <w:sz w:val="22"/>
          <w:szCs w:val="22"/>
          <w:u w:val="single"/>
        </w:rPr>
        <w:t>agosto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14:paraId="02596B61" w14:textId="77777777"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14:paraId="3B7918CB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14:paraId="2FB8F233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14:paraId="65305FD3" w14:textId="67384A39"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Paço Municipal Luiz Ângelo de Carli, </w:t>
      </w:r>
      <w:r w:rsidR="00A128D0" w:rsidRPr="00F44F56">
        <w:rPr>
          <w:rFonts w:ascii="Arial" w:hAnsi="Arial" w:cs="Arial"/>
          <w:sz w:val="22"/>
          <w:szCs w:val="22"/>
        </w:rPr>
        <w:t xml:space="preserve">em </w:t>
      </w:r>
      <w:r w:rsidR="0078110D">
        <w:rPr>
          <w:rFonts w:ascii="Arial" w:hAnsi="Arial" w:cs="Arial"/>
          <w:sz w:val="22"/>
          <w:szCs w:val="22"/>
        </w:rPr>
        <w:t>20</w:t>
      </w:r>
      <w:r w:rsidR="004D6B21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78110D">
        <w:rPr>
          <w:rFonts w:ascii="Arial" w:hAnsi="Arial" w:cs="Arial"/>
          <w:sz w:val="22"/>
          <w:szCs w:val="22"/>
        </w:rPr>
        <w:t>agosto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A128D0">
        <w:rPr>
          <w:rFonts w:ascii="Arial" w:hAnsi="Arial" w:cs="Arial"/>
          <w:sz w:val="22"/>
          <w:szCs w:val="22"/>
        </w:rPr>
        <w:t>5</w:t>
      </w:r>
      <w:r w:rsidRPr="00F44F56">
        <w:rPr>
          <w:rFonts w:ascii="Arial" w:hAnsi="Arial" w:cs="Arial"/>
          <w:sz w:val="22"/>
          <w:szCs w:val="22"/>
        </w:rPr>
        <w:t>.</w:t>
      </w:r>
    </w:p>
    <w:p w14:paraId="0BD8FE91" w14:textId="77777777"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1EAABD25" w14:textId="77777777"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14:paraId="1726FE53" w14:textId="2EA2363A"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A128D0">
        <w:rPr>
          <w:rFonts w:ascii="Arial" w:hAnsi="Arial" w:cs="Arial"/>
          <w:sz w:val="22"/>
          <w:szCs w:val="22"/>
        </w:rPr>
        <w:t>Rodrigo Ribeiro</w:t>
      </w:r>
    </w:p>
    <w:p w14:paraId="4DF76D60" w14:textId="68D05EE4"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14:paraId="282BD0B2" w14:textId="77777777"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14:paraId="33F207D1" w14:textId="77777777" w:rsidR="00ED11E1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14:paraId="6722BDE2" w14:textId="77777777" w:rsidR="00026BCF" w:rsidRPr="00F44F56" w:rsidRDefault="00026BCF" w:rsidP="00DF6A62">
      <w:pPr>
        <w:jc w:val="both"/>
        <w:rPr>
          <w:rFonts w:ascii="Arial" w:hAnsi="Arial" w:cs="Arial"/>
          <w:sz w:val="22"/>
          <w:szCs w:val="22"/>
        </w:rPr>
      </w:pPr>
    </w:p>
    <w:p w14:paraId="3ADB6297" w14:textId="110A6B31"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A128D0">
        <w:rPr>
          <w:rFonts w:ascii="Arial" w:hAnsi="Arial" w:cs="Arial"/>
          <w:sz w:val="22"/>
          <w:szCs w:val="22"/>
        </w:rPr>
        <w:t>Wilson Barbian</w:t>
      </w:r>
    </w:p>
    <w:p w14:paraId="0D620C62" w14:textId="77777777"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C3EE" w14:textId="77777777" w:rsidR="00EE364E" w:rsidRDefault="00EE364E">
      <w:r>
        <w:separator/>
      </w:r>
    </w:p>
  </w:endnote>
  <w:endnote w:type="continuationSeparator" w:id="0">
    <w:p w14:paraId="1DA072DE" w14:textId="77777777" w:rsidR="00EE364E" w:rsidRDefault="00EE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4A51" w14:textId="77777777" w:rsidR="00EE364E" w:rsidRDefault="00EE364E">
      <w:r>
        <w:separator/>
      </w:r>
    </w:p>
  </w:footnote>
  <w:footnote w:type="continuationSeparator" w:id="0">
    <w:p w14:paraId="1C46B992" w14:textId="77777777" w:rsidR="00EE364E" w:rsidRDefault="00EE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1080262">
    <w:abstractNumId w:val="3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4"/>
  </w:num>
  <w:num w:numId="5" w16cid:durableId="1510944950">
    <w:abstractNumId w:val="1"/>
  </w:num>
  <w:num w:numId="6" w16cid:durableId="9941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26B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044C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6F4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2025-02-14T12:31:00Z</cp:lastPrinted>
  <dcterms:created xsi:type="dcterms:W3CDTF">2025-08-20T14:00:00Z</dcterms:created>
  <dcterms:modified xsi:type="dcterms:W3CDTF">2025-08-20T14:13:00Z</dcterms:modified>
</cp:coreProperties>
</file>