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620EEA">
        <w:rPr>
          <w:b/>
          <w:sz w:val="24"/>
          <w:szCs w:val="24"/>
        </w:rPr>
        <w:t>5</w:t>
      </w:r>
      <w:r w:rsidR="00D6310F">
        <w:rPr>
          <w:b/>
          <w:sz w:val="24"/>
          <w:szCs w:val="24"/>
        </w:rPr>
        <w:t>3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 0</w:t>
      </w:r>
      <w:r w:rsidR="00620EEA">
        <w:rPr>
          <w:sz w:val="24"/>
          <w:szCs w:val="24"/>
        </w:rPr>
        <w:t>5</w:t>
      </w:r>
      <w:r w:rsidR="00D6310F">
        <w:rPr>
          <w:sz w:val="24"/>
          <w:szCs w:val="24"/>
        </w:rPr>
        <w:t xml:space="preserve"> de fevereiro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20EEA">
        <w:rPr>
          <w:i/>
        </w:rPr>
        <w:t>11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740BF8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620EEA" w:rsidRPr="00D6310F" w:rsidTr="00740BF8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620EEA" w:rsidRPr="00620EEA" w:rsidRDefault="00620EEA" w:rsidP="00594201">
            <w:pPr>
              <w:jc w:val="right"/>
              <w:rPr>
                <w:sz w:val="18"/>
                <w:szCs w:val="18"/>
              </w:rPr>
            </w:pPr>
            <w:r w:rsidRPr="00620EEA">
              <w:rPr>
                <w:sz w:val="18"/>
                <w:szCs w:val="18"/>
              </w:rPr>
              <w:t>160430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620EEA" w:rsidRPr="00620EEA" w:rsidRDefault="00620EEA" w:rsidP="00594201">
            <w:pPr>
              <w:rPr>
                <w:sz w:val="18"/>
                <w:szCs w:val="18"/>
              </w:rPr>
            </w:pPr>
            <w:r w:rsidRPr="00620EEA">
              <w:rPr>
                <w:sz w:val="18"/>
                <w:szCs w:val="18"/>
              </w:rPr>
              <w:t>ADRIANO COLLING HEITOR</w:t>
            </w:r>
          </w:p>
        </w:tc>
        <w:tc>
          <w:tcPr>
            <w:tcW w:w="1701" w:type="dxa"/>
            <w:vAlign w:val="bottom"/>
          </w:tcPr>
          <w:p w:rsidR="00620EEA" w:rsidRPr="00620EEA" w:rsidRDefault="00620EEA" w:rsidP="00594201">
            <w:pPr>
              <w:rPr>
                <w:sz w:val="18"/>
                <w:szCs w:val="18"/>
              </w:rPr>
            </w:pPr>
            <w:r w:rsidRPr="00620EEA">
              <w:rPr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620EEA" w:rsidRPr="00620EEA" w:rsidRDefault="00620EEA" w:rsidP="00594201">
            <w:pPr>
              <w:rPr>
                <w:sz w:val="18"/>
                <w:szCs w:val="18"/>
              </w:rPr>
            </w:pPr>
            <w:r w:rsidRPr="00620EEA">
              <w:rPr>
                <w:sz w:val="18"/>
                <w:szCs w:val="18"/>
              </w:rPr>
              <w:t>051.544.359-07</w:t>
            </w:r>
          </w:p>
        </w:tc>
        <w:tc>
          <w:tcPr>
            <w:tcW w:w="1134" w:type="dxa"/>
          </w:tcPr>
          <w:p w:rsidR="00620EEA" w:rsidRPr="00620EEA" w:rsidRDefault="00620EEA" w:rsidP="00594201">
            <w:pPr>
              <w:jc w:val="center"/>
              <w:rPr>
                <w:sz w:val="22"/>
                <w:szCs w:val="22"/>
              </w:rPr>
            </w:pPr>
            <w:r w:rsidRPr="00620EEA">
              <w:rPr>
                <w:sz w:val="22"/>
                <w:szCs w:val="22"/>
              </w:rPr>
              <w:t>08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01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fevereiro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DB" w:rsidRDefault="00A95BDB">
      <w:r>
        <w:separator/>
      </w:r>
    </w:p>
  </w:endnote>
  <w:endnote w:type="continuationSeparator" w:id="1">
    <w:p w:rsidR="00A95BDB" w:rsidRDefault="00A9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DB" w:rsidRDefault="00A95BDB">
      <w:r>
        <w:separator/>
      </w:r>
    </w:p>
  </w:footnote>
  <w:footnote w:type="continuationSeparator" w:id="1">
    <w:p w:rsidR="00A95BDB" w:rsidRDefault="00A95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2024-02-01T12:02:00Z</dcterms:created>
  <dcterms:modified xsi:type="dcterms:W3CDTF">2024-02-01T12:03:00Z</dcterms:modified>
</cp:coreProperties>
</file>